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F6DE25" w14:textId="6D228B9A" w:rsidR="00487779" w:rsidRPr="004B4082" w:rsidRDefault="00C63DDE">
      <w:pPr>
        <w:pStyle w:val="Heading1"/>
        <w:jc w:val="center"/>
        <w:rPr>
          <w:rFonts w:ascii="Arial" w:hAnsi="Arial" w:cs="Arial"/>
          <w:b/>
          <w:bCs/>
          <w:iCs/>
          <w:sz w:val="24"/>
        </w:rPr>
      </w:pPr>
      <w:r w:rsidRPr="004B4082">
        <w:rPr>
          <w:rFonts w:ascii="Arial" w:hAnsi="Arial" w:cs="Arial"/>
          <w:b/>
          <w:bCs/>
          <w:iCs/>
          <w:sz w:val="24"/>
        </w:rPr>
        <w:t xml:space="preserve">Annual </w:t>
      </w:r>
      <w:r w:rsidR="007936A2" w:rsidRPr="004B4082">
        <w:rPr>
          <w:rFonts w:ascii="Arial" w:hAnsi="Arial" w:cs="Arial"/>
          <w:b/>
          <w:bCs/>
          <w:iCs/>
          <w:sz w:val="24"/>
        </w:rPr>
        <w:t>Vessel</w:t>
      </w:r>
      <w:r w:rsidRPr="004B4082">
        <w:rPr>
          <w:rFonts w:ascii="Arial" w:hAnsi="Arial" w:cs="Arial"/>
          <w:b/>
          <w:bCs/>
          <w:iCs/>
          <w:sz w:val="24"/>
        </w:rPr>
        <w:t xml:space="preserve"> Registration</w:t>
      </w:r>
      <w:r w:rsidR="007936A2" w:rsidRPr="004B4082">
        <w:rPr>
          <w:rFonts w:ascii="Arial" w:hAnsi="Arial" w:cs="Arial"/>
          <w:b/>
          <w:bCs/>
          <w:iCs/>
          <w:sz w:val="24"/>
        </w:rPr>
        <w:t xml:space="preserve"> </w:t>
      </w:r>
      <w:r w:rsidRPr="004B4082">
        <w:rPr>
          <w:rFonts w:ascii="Arial" w:hAnsi="Arial" w:cs="Arial"/>
          <w:b/>
          <w:bCs/>
          <w:iCs/>
          <w:sz w:val="24"/>
        </w:rPr>
        <w:t>a</w:t>
      </w:r>
      <w:r w:rsidR="007936A2" w:rsidRPr="004B4082">
        <w:rPr>
          <w:rFonts w:ascii="Arial" w:hAnsi="Arial" w:cs="Arial"/>
          <w:b/>
          <w:bCs/>
          <w:iCs/>
          <w:sz w:val="24"/>
        </w:rPr>
        <w:t>nd</w:t>
      </w:r>
      <w:r w:rsidRPr="004B4082">
        <w:rPr>
          <w:rFonts w:ascii="Arial" w:hAnsi="Arial" w:cs="Arial"/>
          <w:b/>
          <w:bCs/>
          <w:iCs/>
          <w:sz w:val="24"/>
        </w:rPr>
        <w:t xml:space="preserve"> State</w:t>
      </w:r>
      <w:r w:rsidR="007936A2" w:rsidRPr="004B4082">
        <w:rPr>
          <w:rFonts w:ascii="Arial" w:hAnsi="Arial" w:cs="Arial"/>
          <w:b/>
          <w:bCs/>
          <w:iCs/>
          <w:sz w:val="24"/>
        </w:rPr>
        <w:t xml:space="preserve"> Ramp</w:t>
      </w:r>
      <w:r w:rsidRPr="004B4082">
        <w:rPr>
          <w:rFonts w:ascii="Arial" w:hAnsi="Arial" w:cs="Arial"/>
          <w:b/>
          <w:bCs/>
          <w:iCs/>
          <w:sz w:val="24"/>
        </w:rPr>
        <w:t xml:space="preserve"> Use</w:t>
      </w:r>
      <w:r w:rsidR="00870A3B" w:rsidRPr="004B4082">
        <w:rPr>
          <w:rFonts w:ascii="Arial" w:hAnsi="Arial" w:cs="Arial"/>
          <w:b/>
          <w:bCs/>
          <w:iCs/>
          <w:sz w:val="24"/>
        </w:rPr>
        <w:t xml:space="preserve"> </w:t>
      </w:r>
      <w:r w:rsidR="005F71C6" w:rsidRPr="004B4082">
        <w:rPr>
          <w:rFonts w:ascii="Arial" w:hAnsi="Arial" w:cs="Arial"/>
          <w:b/>
          <w:bCs/>
          <w:iCs/>
          <w:sz w:val="24"/>
        </w:rPr>
        <w:t xml:space="preserve">Decals </w:t>
      </w:r>
      <w:r w:rsidRPr="004B4082">
        <w:rPr>
          <w:rFonts w:ascii="Arial" w:hAnsi="Arial" w:cs="Arial"/>
          <w:b/>
          <w:bCs/>
          <w:iCs/>
          <w:sz w:val="24"/>
        </w:rPr>
        <w:t>for</w:t>
      </w:r>
      <w:r w:rsidR="00870A3B" w:rsidRPr="004B4082">
        <w:rPr>
          <w:rFonts w:ascii="Arial" w:hAnsi="Arial" w:cs="Arial"/>
          <w:b/>
          <w:bCs/>
          <w:iCs/>
          <w:sz w:val="24"/>
        </w:rPr>
        <w:t xml:space="preserve"> </w:t>
      </w:r>
      <w:r w:rsidR="005D379D">
        <w:rPr>
          <w:rFonts w:ascii="Arial" w:hAnsi="Arial" w:cs="Arial"/>
          <w:b/>
          <w:bCs/>
          <w:iCs/>
          <w:sz w:val="24"/>
        </w:rPr>
        <w:t>2025</w:t>
      </w:r>
    </w:p>
    <w:p w14:paraId="79B50A4E" w14:textId="77777777" w:rsidR="00792157" w:rsidRDefault="00792157" w:rsidP="00792157">
      <w:pPr>
        <w:rPr>
          <w:rFonts w:ascii="Arial" w:hAnsi="Arial" w:cs="Arial"/>
          <w:sz w:val="22"/>
          <w:szCs w:val="22"/>
        </w:rPr>
      </w:pPr>
    </w:p>
    <w:p w14:paraId="31593C83" w14:textId="77777777" w:rsidR="00187DE2" w:rsidRDefault="00487779">
      <w:pPr>
        <w:rPr>
          <w:rFonts w:ascii="Arial" w:hAnsi="Arial" w:cs="Arial"/>
          <w:sz w:val="22"/>
          <w:szCs w:val="22"/>
        </w:rPr>
      </w:pPr>
      <w:r w:rsidRPr="00187DE2">
        <w:rPr>
          <w:rFonts w:ascii="Arial" w:hAnsi="Arial" w:cs="Arial"/>
          <w:b/>
          <w:bCs/>
          <w:iCs/>
          <w:sz w:val="22"/>
          <w:szCs w:val="22"/>
        </w:rPr>
        <w:t>Scope of Work</w:t>
      </w:r>
    </w:p>
    <w:p w14:paraId="47732FE7" w14:textId="77777777" w:rsidR="00187DE2" w:rsidRDefault="00187DE2">
      <w:pPr>
        <w:rPr>
          <w:rFonts w:ascii="Arial" w:hAnsi="Arial" w:cs="Arial"/>
          <w:sz w:val="22"/>
          <w:szCs w:val="22"/>
        </w:rPr>
      </w:pPr>
    </w:p>
    <w:p w14:paraId="2901813E" w14:textId="77777777" w:rsidR="00487779" w:rsidRPr="00187DE2" w:rsidRDefault="00487779">
      <w:pPr>
        <w:rPr>
          <w:rFonts w:ascii="Arial" w:hAnsi="Arial" w:cs="Arial"/>
          <w:sz w:val="22"/>
          <w:szCs w:val="22"/>
        </w:rPr>
      </w:pPr>
      <w:r w:rsidRPr="00187DE2">
        <w:rPr>
          <w:rFonts w:ascii="Arial" w:hAnsi="Arial" w:cs="Arial"/>
          <w:sz w:val="22"/>
          <w:szCs w:val="22"/>
        </w:rPr>
        <w:t>The contractor shall provide all labor and material as specified her</w:t>
      </w:r>
      <w:r w:rsidR="00F95BC5" w:rsidRPr="00187DE2">
        <w:rPr>
          <w:rFonts w:ascii="Arial" w:hAnsi="Arial" w:cs="Arial"/>
          <w:sz w:val="22"/>
          <w:szCs w:val="22"/>
        </w:rPr>
        <w:t>e</w:t>
      </w:r>
      <w:r w:rsidRPr="00187DE2">
        <w:rPr>
          <w:rFonts w:ascii="Arial" w:hAnsi="Arial" w:cs="Arial"/>
          <w:sz w:val="22"/>
          <w:szCs w:val="22"/>
        </w:rPr>
        <w:t>in.</w:t>
      </w:r>
    </w:p>
    <w:p w14:paraId="39C7F693" w14:textId="77777777" w:rsidR="00487779" w:rsidRPr="00187DE2" w:rsidRDefault="00487779">
      <w:pPr>
        <w:rPr>
          <w:rFonts w:ascii="Arial" w:hAnsi="Arial" w:cs="Arial"/>
          <w:sz w:val="22"/>
          <w:szCs w:val="22"/>
        </w:rPr>
      </w:pPr>
    </w:p>
    <w:p w14:paraId="474B3114" w14:textId="77777777" w:rsidR="00187DE2" w:rsidRDefault="00487779">
      <w:pPr>
        <w:rPr>
          <w:rFonts w:ascii="Arial" w:hAnsi="Arial" w:cs="Arial"/>
          <w:b/>
          <w:bCs/>
          <w:iCs/>
          <w:sz w:val="22"/>
          <w:szCs w:val="22"/>
        </w:rPr>
      </w:pPr>
      <w:r w:rsidRPr="00187DE2">
        <w:rPr>
          <w:rFonts w:ascii="Arial" w:hAnsi="Arial" w:cs="Arial"/>
          <w:b/>
          <w:bCs/>
          <w:iCs/>
          <w:sz w:val="22"/>
          <w:szCs w:val="22"/>
        </w:rPr>
        <w:t>Description</w:t>
      </w:r>
    </w:p>
    <w:p w14:paraId="2AA6B7A4" w14:textId="77777777" w:rsidR="00187DE2" w:rsidRDefault="00187DE2">
      <w:pPr>
        <w:rPr>
          <w:rFonts w:ascii="Arial" w:hAnsi="Arial" w:cs="Arial"/>
          <w:b/>
          <w:bCs/>
          <w:iCs/>
          <w:sz w:val="22"/>
          <w:szCs w:val="22"/>
        </w:rPr>
      </w:pPr>
    </w:p>
    <w:p w14:paraId="58DFCD38" w14:textId="77777777" w:rsidR="00487779" w:rsidRPr="00187DE2" w:rsidRDefault="00487779">
      <w:pPr>
        <w:rPr>
          <w:rFonts w:ascii="Arial" w:hAnsi="Arial" w:cs="Arial"/>
          <w:sz w:val="22"/>
          <w:szCs w:val="22"/>
        </w:rPr>
      </w:pPr>
      <w:r w:rsidRPr="00187DE2">
        <w:rPr>
          <w:rFonts w:ascii="Arial" w:hAnsi="Arial" w:cs="Arial"/>
          <w:sz w:val="22"/>
          <w:szCs w:val="22"/>
        </w:rPr>
        <w:t xml:space="preserve">The reflective sheeting shall consist of lens elements enclosed within a transparent resin and shall have a pre-coated pressure sensitive adhesive backing protected by a removable liner.  The </w:t>
      </w:r>
      <w:r w:rsidR="004425B5" w:rsidRPr="00187DE2">
        <w:rPr>
          <w:rFonts w:ascii="Arial" w:hAnsi="Arial" w:cs="Arial"/>
          <w:sz w:val="22"/>
          <w:szCs w:val="22"/>
        </w:rPr>
        <w:t>retro</w:t>
      </w:r>
      <w:r w:rsidR="004425B5">
        <w:rPr>
          <w:rFonts w:ascii="Arial" w:hAnsi="Arial" w:cs="Arial"/>
          <w:sz w:val="22"/>
          <w:szCs w:val="22"/>
        </w:rPr>
        <w:t>-</w:t>
      </w:r>
      <w:r w:rsidR="004425B5" w:rsidRPr="00187DE2">
        <w:rPr>
          <w:rFonts w:ascii="Arial" w:hAnsi="Arial" w:cs="Arial"/>
          <w:sz w:val="22"/>
          <w:szCs w:val="22"/>
        </w:rPr>
        <w:t>reflective</w:t>
      </w:r>
      <w:r w:rsidRPr="00187DE2">
        <w:rPr>
          <w:rFonts w:ascii="Arial" w:hAnsi="Arial" w:cs="Arial"/>
          <w:sz w:val="22"/>
          <w:szCs w:val="22"/>
        </w:rPr>
        <w:t xml:space="preserve"> sheeting shall provide a weather resistant, essentially smooth, flat, outer surface when finished with material in the manner recommended by the </w:t>
      </w:r>
      <w:r w:rsidR="004425B5" w:rsidRPr="00187DE2">
        <w:rPr>
          <w:rFonts w:ascii="Arial" w:hAnsi="Arial" w:cs="Arial"/>
          <w:sz w:val="22"/>
          <w:szCs w:val="22"/>
        </w:rPr>
        <w:t>retro-reflective</w:t>
      </w:r>
      <w:r w:rsidRPr="00187DE2">
        <w:rPr>
          <w:rFonts w:ascii="Arial" w:hAnsi="Arial" w:cs="Arial"/>
          <w:sz w:val="22"/>
          <w:szCs w:val="22"/>
        </w:rPr>
        <w:t xml:space="preserve"> sheeting manufacturer.</w:t>
      </w:r>
    </w:p>
    <w:p w14:paraId="1CD0B17E" w14:textId="77777777" w:rsidR="00487779" w:rsidRPr="00187DE2" w:rsidRDefault="00487779">
      <w:pPr>
        <w:rPr>
          <w:rFonts w:ascii="Arial" w:hAnsi="Arial" w:cs="Arial"/>
          <w:sz w:val="22"/>
          <w:szCs w:val="22"/>
        </w:rPr>
      </w:pPr>
    </w:p>
    <w:p w14:paraId="0D35E194" w14:textId="77777777" w:rsidR="00487779" w:rsidRPr="00187DE2" w:rsidRDefault="00E3713A">
      <w:pPr>
        <w:pStyle w:val="Heading2"/>
        <w:rPr>
          <w:rFonts w:ascii="Arial" w:hAnsi="Arial" w:cs="Arial"/>
          <w:i w:val="0"/>
          <w:sz w:val="22"/>
          <w:szCs w:val="22"/>
        </w:rPr>
      </w:pPr>
      <w:r w:rsidRPr="00187DE2">
        <w:rPr>
          <w:rFonts w:ascii="Arial" w:hAnsi="Arial" w:cs="Arial"/>
          <w:i w:val="0"/>
          <w:sz w:val="22"/>
          <w:szCs w:val="22"/>
        </w:rPr>
        <w:t>A.</w:t>
      </w:r>
      <w:r w:rsidRPr="00187DE2">
        <w:rPr>
          <w:rFonts w:ascii="Arial" w:hAnsi="Arial" w:cs="Arial"/>
          <w:i w:val="0"/>
          <w:sz w:val="22"/>
          <w:szCs w:val="22"/>
        </w:rPr>
        <w:tab/>
        <w:t>RETRO</w:t>
      </w:r>
      <w:r>
        <w:rPr>
          <w:rFonts w:ascii="Arial" w:hAnsi="Arial" w:cs="Arial"/>
          <w:i w:val="0"/>
          <w:sz w:val="22"/>
          <w:szCs w:val="22"/>
        </w:rPr>
        <w:t>-</w:t>
      </w:r>
      <w:r w:rsidRPr="00187DE2">
        <w:rPr>
          <w:rFonts w:ascii="Arial" w:hAnsi="Arial" w:cs="Arial"/>
          <w:i w:val="0"/>
          <w:sz w:val="22"/>
          <w:szCs w:val="22"/>
        </w:rPr>
        <w:t>REFLECTIVE SHEETING REQUIREMENTS</w:t>
      </w:r>
    </w:p>
    <w:p w14:paraId="671BA415" w14:textId="77777777" w:rsidR="00487779" w:rsidRPr="00187DE2" w:rsidRDefault="00487779">
      <w:pPr>
        <w:rPr>
          <w:rFonts w:ascii="Arial" w:hAnsi="Arial" w:cs="Arial"/>
          <w:sz w:val="22"/>
          <w:szCs w:val="22"/>
        </w:rPr>
      </w:pPr>
    </w:p>
    <w:p w14:paraId="2A72B81C" w14:textId="77777777" w:rsidR="00487779" w:rsidRPr="00187DE2" w:rsidRDefault="0038359F" w:rsidP="0038359F">
      <w:pPr>
        <w:pStyle w:val="Heading3"/>
        <w:numPr>
          <w:ilvl w:val="0"/>
          <w:numId w:val="0"/>
        </w:numPr>
        <w:rPr>
          <w:rFonts w:ascii="Arial" w:hAnsi="Arial" w:cs="Arial"/>
          <w:i w:val="0"/>
          <w:sz w:val="22"/>
          <w:szCs w:val="22"/>
        </w:rPr>
      </w:pPr>
      <w:r w:rsidRPr="005B004B">
        <w:rPr>
          <w:rFonts w:ascii="Arial" w:hAnsi="Arial" w:cs="Arial"/>
          <w:b w:val="0"/>
          <w:i w:val="0"/>
          <w:sz w:val="22"/>
          <w:szCs w:val="22"/>
        </w:rPr>
        <w:t>1</w:t>
      </w:r>
      <w:r w:rsidR="00187DE2" w:rsidRPr="005B004B">
        <w:rPr>
          <w:rFonts w:ascii="Arial" w:hAnsi="Arial" w:cs="Arial"/>
          <w:b w:val="0"/>
          <w:i w:val="0"/>
          <w:sz w:val="22"/>
          <w:szCs w:val="22"/>
        </w:rPr>
        <w:t>.0</w:t>
      </w:r>
      <w:r w:rsidRPr="00187DE2">
        <w:rPr>
          <w:rFonts w:ascii="Arial" w:hAnsi="Arial" w:cs="Arial"/>
          <w:i w:val="0"/>
          <w:sz w:val="22"/>
          <w:szCs w:val="22"/>
        </w:rPr>
        <w:tab/>
      </w:r>
      <w:r w:rsidR="00487779" w:rsidRPr="00187DE2">
        <w:rPr>
          <w:rFonts w:ascii="Arial" w:hAnsi="Arial" w:cs="Arial"/>
          <w:i w:val="0"/>
          <w:sz w:val="22"/>
          <w:szCs w:val="22"/>
        </w:rPr>
        <w:t>Reflective Characteristics</w:t>
      </w:r>
    </w:p>
    <w:p w14:paraId="0E0DD507" w14:textId="77777777" w:rsidR="0036118A" w:rsidRPr="00187DE2" w:rsidRDefault="0036118A" w:rsidP="00BA3C14">
      <w:pPr>
        <w:rPr>
          <w:rFonts w:ascii="Arial" w:hAnsi="Arial" w:cs="Arial"/>
          <w:sz w:val="22"/>
          <w:szCs w:val="22"/>
        </w:rPr>
      </w:pPr>
    </w:p>
    <w:p w14:paraId="43B232A1" w14:textId="77777777" w:rsidR="00487779" w:rsidRPr="00187DE2" w:rsidRDefault="00487779" w:rsidP="00187DE2">
      <w:pPr>
        <w:rPr>
          <w:rFonts w:ascii="Arial" w:hAnsi="Arial" w:cs="Arial"/>
          <w:sz w:val="22"/>
          <w:szCs w:val="22"/>
        </w:rPr>
      </w:pPr>
      <w:r w:rsidRPr="00187DE2">
        <w:rPr>
          <w:rFonts w:ascii="Arial" w:hAnsi="Arial" w:cs="Arial"/>
          <w:sz w:val="22"/>
          <w:szCs w:val="22"/>
        </w:rPr>
        <w:t xml:space="preserve">The unprinted </w:t>
      </w:r>
      <w:r w:rsidR="004425B5" w:rsidRPr="00187DE2">
        <w:rPr>
          <w:rFonts w:ascii="Arial" w:hAnsi="Arial" w:cs="Arial"/>
          <w:sz w:val="22"/>
          <w:szCs w:val="22"/>
        </w:rPr>
        <w:t>retro-reflective</w:t>
      </w:r>
      <w:r w:rsidRPr="00187DE2">
        <w:rPr>
          <w:rFonts w:ascii="Arial" w:hAnsi="Arial" w:cs="Arial"/>
          <w:sz w:val="22"/>
          <w:szCs w:val="22"/>
        </w:rPr>
        <w:t xml:space="preserve"> sheeting shall have the following minimum brightness values expressed as average candlepower per square foot of material. </w:t>
      </w:r>
      <w:r w:rsidR="00F95BC5" w:rsidRPr="00187DE2">
        <w:rPr>
          <w:rFonts w:ascii="Arial" w:hAnsi="Arial" w:cs="Arial"/>
          <w:sz w:val="22"/>
          <w:szCs w:val="22"/>
        </w:rPr>
        <w:t xml:space="preserve"> </w:t>
      </w:r>
      <w:r w:rsidRPr="00187DE2">
        <w:rPr>
          <w:rFonts w:ascii="Arial" w:hAnsi="Arial" w:cs="Arial"/>
          <w:sz w:val="22"/>
          <w:szCs w:val="22"/>
        </w:rPr>
        <w:t xml:space="preserve">Measurements shall be conducted in accordance with the reflective intensity testing procedures for reflective sheeting specified in </w:t>
      </w:r>
      <w:r w:rsidR="009015BF" w:rsidRPr="00187DE2">
        <w:rPr>
          <w:rFonts w:ascii="Arial" w:hAnsi="Arial" w:cs="Arial"/>
          <w:sz w:val="22"/>
          <w:szCs w:val="22"/>
        </w:rPr>
        <w:t>federal specification</w:t>
      </w:r>
      <w:r w:rsidRPr="00187DE2">
        <w:rPr>
          <w:rFonts w:ascii="Arial" w:hAnsi="Arial" w:cs="Arial"/>
          <w:sz w:val="22"/>
          <w:szCs w:val="22"/>
        </w:rPr>
        <w:t xml:space="preserve"> LA-300C, “Sheeting and Tape, Reflective: Non-Exposed Lens, Adhesive Backing”, Para. 4.4.7.</w:t>
      </w:r>
    </w:p>
    <w:p w14:paraId="264D1019" w14:textId="77777777" w:rsidR="00487779" w:rsidRPr="00187DE2" w:rsidRDefault="00487779" w:rsidP="00914E97">
      <w:pPr>
        <w:rPr>
          <w:rFonts w:ascii="Arial" w:hAnsi="Arial" w:cs="Arial"/>
          <w:sz w:val="22"/>
          <w:szCs w:val="22"/>
        </w:rPr>
      </w:pPr>
    </w:p>
    <w:p w14:paraId="756F5F1A" w14:textId="77777777" w:rsidR="00487779" w:rsidRPr="00187DE2" w:rsidRDefault="00487779" w:rsidP="00914E97">
      <w:pPr>
        <w:ind w:left="2970"/>
        <w:rPr>
          <w:rFonts w:ascii="Arial" w:hAnsi="Arial" w:cs="Arial"/>
          <w:sz w:val="22"/>
          <w:szCs w:val="22"/>
        </w:rPr>
      </w:pPr>
      <w:r w:rsidRPr="00187DE2">
        <w:rPr>
          <w:rFonts w:ascii="Arial" w:hAnsi="Arial" w:cs="Arial"/>
          <w:sz w:val="22"/>
          <w:szCs w:val="22"/>
        </w:rPr>
        <w:t>White</w:t>
      </w:r>
    </w:p>
    <w:p w14:paraId="4CA06859" w14:textId="77777777" w:rsidR="00487779" w:rsidRPr="00187DE2" w:rsidRDefault="00487779" w:rsidP="00914E97">
      <w:pPr>
        <w:tabs>
          <w:tab w:val="right" w:pos="3420"/>
          <w:tab w:val="right" w:pos="4320"/>
          <w:tab w:val="right" w:pos="5040"/>
        </w:tabs>
        <w:ind w:firstLine="720"/>
        <w:rPr>
          <w:rFonts w:ascii="Arial" w:hAnsi="Arial" w:cs="Arial"/>
          <w:sz w:val="22"/>
          <w:szCs w:val="22"/>
        </w:rPr>
      </w:pPr>
      <w:r w:rsidRPr="00187DE2">
        <w:rPr>
          <w:rFonts w:ascii="Arial" w:hAnsi="Arial" w:cs="Arial"/>
          <w:sz w:val="22"/>
          <w:szCs w:val="22"/>
        </w:rPr>
        <w:t>Observation</w:t>
      </w:r>
      <w:r w:rsidR="009E4B4E" w:rsidRPr="00187DE2">
        <w:rPr>
          <w:rFonts w:ascii="Arial" w:hAnsi="Arial" w:cs="Arial"/>
          <w:sz w:val="22"/>
          <w:szCs w:val="22"/>
        </w:rPr>
        <w:t xml:space="preserve"> Angles</w:t>
      </w:r>
      <w:r w:rsidR="009E4B4E" w:rsidRPr="00187DE2">
        <w:rPr>
          <w:rFonts w:ascii="Arial" w:hAnsi="Arial" w:cs="Arial"/>
          <w:sz w:val="22"/>
          <w:szCs w:val="22"/>
        </w:rPr>
        <w:tab/>
      </w:r>
      <w:r w:rsidR="003216D7" w:rsidRPr="00187DE2">
        <w:rPr>
          <w:rFonts w:ascii="Arial" w:hAnsi="Arial" w:cs="Arial"/>
          <w:sz w:val="22"/>
          <w:szCs w:val="22"/>
        </w:rPr>
        <w:t>0.2</w:t>
      </w:r>
      <w:r w:rsidR="003216D7" w:rsidRPr="00187DE2">
        <w:rPr>
          <w:rFonts w:ascii="Arial" w:hAnsi="Arial" w:cs="Arial"/>
          <w:sz w:val="22"/>
          <w:szCs w:val="22"/>
        </w:rPr>
        <w:tab/>
      </w:r>
      <w:r w:rsidRPr="00187DE2">
        <w:rPr>
          <w:rFonts w:ascii="Arial" w:hAnsi="Arial" w:cs="Arial"/>
          <w:sz w:val="22"/>
          <w:szCs w:val="22"/>
        </w:rPr>
        <w:t>0.5</w:t>
      </w:r>
    </w:p>
    <w:p w14:paraId="40CFFA92" w14:textId="77777777" w:rsidR="00487779" w:rsidRPr="00187DE2" w:rsidRDefault="00487779" w:rsidP="00914E97">
      <w:pPr>
        <w:tabs>
          <w:tab w:val="right" w:pos="3420"/>
          <w:tab w:val="right" w:pos="4320"/>
          <w:tab w:val="right" w:pos="5040"/>
        </w:tabs>
        <w:rPr>
          <w:rFonts w:ascii="Arial" w:hAnsi="Arial" w:cs="Arial"/>
          <w:sz w:val="22"/>
          <w:szCs w:val="22"/>
        </w:rPr>
      </w:pPr>
    </w:p>
    <w:p w14:paraId="05CC7D86" w14:textId="77777777" w:rsidR="00487779" w:rsidRPr="00187DE2" w:rsidRDefault="003216D7" w:rsidP="00914E97">
      <w:pPr>
        <w:tabs>
          <w:tab w:val="right" w:pos="3420"/>
          <w:tab w:val="right" w:pos="4320"/>
          <w:tab w:val="right" w:pos="5040"/>
        </w:tabs>
        <w:ind w:firstLine="720"/>
        <w:rPr>
          <w:rFonts w:ascii="Arial" w:hAnsi="Arial" w:cs="Arial"/>
          <w:sz w:val="22"/>
          <w:szCs w:val="22"/>
        </w:rPr>
      </w:pPr>
      <w:r w:rsidRPr="00187DE2">
        <w:rPr>
          <w:rFonts w:ascii="Arial" w:hAnsi="Arial" w:cs="Arial"/>
          <w:sz w:val="22"/>
          <w:szCs w:val="22"/>
        </w:rPr>
        <w:t>Entrance Angles</w:t>
      </w:r>
      <w:r w:rsidRPr="00187DE2">
        <w:rPr>
          <w:rFonts w:ascii="Arial" w:hAnsi="Arial" w:cs="Arial"/>
          <w:sz w:val="22"/>
          <w:szCs w:val="22"/>
        </w:rPr>
        <w:tab/>
        <w:t>-4</w:t>
      </w:r>
      <w:r w:rsidRPr="00187DE2">
        <w:rPr>
          <w:rFonts w:ascii="Arial" w:hAnsi="Arial" w:cs="Arial"/>
          <w:sz w:val="22"/>
          <w:szCs w:val="22"/>
        </w:rPr>
        <w:tab/>
        <w:t>30.0</w:t>
      </w:r>
      <w:r w:rsidRPr="00187DE2">
        <w:rPr>
          <w:rFonts w:ascii="Arial" w:hAnsi="Arial" w:cs="Arial"/>
          <w:sz w:val="22"/>
          <w:szCs w:val="22"/>
        </w:rPr>
        <w:tab/>
      </w:r>
      <w:r w:rsidR="00487779" w:rsidRPr="00187DE2">
        <w:rPr>
          <w:rFonts w:ascii="Arial" w:hAnsi="Arial" w:cs="Arial"/>
          <w:sz w:val="22"/>
          <w:szCs w:val="22"/>
        </w:rPr>
        <w:t>18.0</w:t>
      </w:r>
    </w:p>
    <w:p w14:paraId="10F81FED" w14:textId="77777777" w:rsidR="00487779" w:rsidRPr="00187DE2" w:rsidRDefault="003216D7" w:rsidP="00914E97">
      <w:pPr>
        <w:tabs>
          <w:tab w:val="right" w:pos="3420"/>
          <w:tab w:val="right" w:pos="4320"/>
          <w:tab w:val="right" w:pos="5040"/>
        </w:tabs>
        <w:rPr>
          <w:rFonts w:ascii="Arial" w:hAnsi="Arial" w:cs="Arial"/>
          <w:sz w:val="22"/>
          <w:szCs w:val="22"/>
        </w:rPr>
      </w:pPr>
      <w:r w:rsidRPr="00187DE2">
        <w:rPr>
          <w:rFonts w:ascii="Arial" w:hAnsi="Arial" w:cs="Arial"/>
          <w:sz w:val="22"/>
          <w:szCs w:val="22"/>
        </w:rPr>
        <w:tab/>
        <w:t>40</w:t>
      </w:r>
      <w:r w:rsidRPr="00187DE2">
        <w:rPr>
          <w:rFonts w:ascii="Arial" w:hAnsi="Arial" w:cs="Arial"/>
          <w:sz w:val="22"/>
          <w:szCs w:val="22"/>
        </w:rPr>
        <w:tab/>
        <w:t>6.0</w:t>
      </w:r>
      <w:r w:rsidRPr="00187DE2">
        <w:rPr>
          <w:rFonts w:ascii="Arial" w:hAnsi="Arial" w:cs="Arial"/>
          <w:sz w:val="22"/>
          <w:szCs w:val="22"/>
        </w:rPr>
        <w:tab/>
      </w:r>
      <w:r w:rsidR="00487779" w:rsidRPr="00187DE2">
        <w:rPr>
          <w:rFonts w:ascii="Arial" w:hAnsi="Arial" w:cs="Arial"/>
          <w:sz w:val="22"/>
          <w:szCs w:val="22"/>
        </w:rPr>
        <w:t>5.0</w:t>
      </w:r>
    </w:p>
    <w:p w14:paraId="19ED7AF3" w14:textId="77777777" w:rsidR="00487779" w:rsidRPr="00187DE2" w:rsidRDefault="00487779" w:rsidP="00914E97">
      <w:pPr>
        <w:rPr>
          <w:rFonts w:ascii="Arial" w:hAnsi="Arial" w:cs="Arial"/>
          <w:sz w:val="22"/>
          <w:szCs w:val="22"/>
        </w:rPr>
      </w:pPr>
    </w:p>
    <w:p w14:paraId="46928A6D" w14:textId="77777777" w:rsidR="00487779" w:rsidRPr="00187DE2" w:rsidRDefault="0038359F" w:rsidP="0038359F">
      <w:pPr>
        <w:rPr>
          <w:rFonts w:ascii="Arial" w:hAnsi="Arial" w:cs="Arial"/>
          <w:b/>
          <w:sz w:val="22"/>
          <w:szCs w:val="22"/>
        </w:rPr>
      </w:pPr>
      <w:r w:rsidRPr="005B004B">
        <w:rPr>
          <w:rFonts w:ascii="Arial" w:hAnsi="Arial" w:cs="Arial"/>
          <w:sz w:val="22"/>
          <w:szCs w:val="22"/>
        </w:rPr>
        <w:t>2</w:t>
      </w:r>
      <w:r w:rsidR="00187DE2" w:rsidRPr="005B004B">
        <w:rPr>
          <w:rFonts w:ascii="Arial" w:hAnsi="Arial" w:cs="Arial"/>
          <w:sz w:val="22"/>
          <w:szCs w:val="22"/>
        </w:rPr>
        <w:t>.0</w:t>
      </w:r>
      <w:r w:rsidRPr="00187DE2">
        <w:rPr>
          <w:rFonts w:ascii="Arial" w:hAnsi="Arial" w:cs="Arial"/>
          <w:b/>
          <w:sz w:val="22"/>
          <w:szCs w:val="22"/>
        </w:rPr>
        <w:tab/>
      </w:r>
      <w:r w:rsidR="00487779" w:rsidRPr="00187DE2">
        <w:rPr>
          <w:rFonts w:ascii="Arial" w:hAnsi="Arial" w:cs="Arial"/>
          <w:b/>
          <w:sz w:val="22"/>
          <w:szCs w:val="22"/>
        </w:rPr>
        <w:t>Rainfall Performance</w:t>
      </w:r>
    </w:p>
    <w:p w14:paraId="7ED562BE" w14:textId="77777777" w:rsidR="00487779" w:rsidRPr="00187DE2" w:rsidRDefault="00487779" w:rsidP="00914E97">
      <w:pPr>
        <w:rPr>
          <w:rFonts w:ascii="Arial" w:hAnsi="Arial" w:cs="Arial"/>
          <w:sz w:val="22"/>
          <w:szCs w:val="22"/>
        </w:rPr>
      </w:pPr>
    </w:p>
    <w:p w14:paraId="5B3A097C" w14:textId="77777777" w:rsidR="00487779" w:rsidRPr="00187DE2" w:rsidRDefault="00487779" w:rsidP="00914E97">
      <w:pPr>
        <w:rPr>
          <w:rFonts w:ascii="Arial" w:hAnsi="Arial" w:cs="Arial"/>
          <w:sz w:val="22"/>
          <w:szCs w:val="22"/>
        </w:rPr>
      </w:pPr>
      <w:r w:rsidRPr="00187DE2">
        <w:rPr>
          <w:rFonts w:ascii="Arial" w:hAnsi="Arial" w:cs="Arial"/>
          <w:sz w:val="22"/>
          <w:szCs w:val="22"/>
        </w:rPr>
        <w:t xml:space="preserve">The brightness of the sheeting, totally wet by rain, shall not be less than 90% of the above values.  Wet performance measurements shall be conducted at 0.2 observation and </w:t>
      </w:r>
      <w:r w:rsidR="006472F8" w:rsidRPr="00187DE2">
        <w:rPr>
          <w:rFonts w:ascii="Arial" w:hAnsi="Arial" w:cs="Arial"/>
          <w:sz w:val="22"/>
          <w:szCs w:val="22"/>
        </w:rPr>
        <w:t>-</w:t>
      </w:r>
      <w:r w:rsidRPr="00187DE2">
        <w:rPr>
          <w:rFonts w:ascii="Arial" w:hAnsi="Arial" w:cs="Arial"/>
          <w:sz w:val="22"/>
          <w:szCs w:val="22"/>
        </w:rPr>
        <w:t xml:space="preserve">4 entrance in accordance with the </w:t>
      </w:r>
      <w:r w:rsidR="009015BF" w:rsidRPr="00187DE2">
        <w:rPr>
          <w:rFonts w:ascii="Arial" w:hAnsi="Arial" w:cs="Arial"/>
          <w:sz w:val="22"/>
          <w:szCs w:val="22"/>
        </w:rPr>
        <w:t>rainfall test method specified in federal specification</w:t>
      </w:r>
      <w:r w:rsidRPr="00187DE2">
        <w:rPr>
          <w:rFonts w:ascii="Arial" w:hAnsi="Arial" w:cs="Arial"/>
          <w:sz w:val="22"/>
          <w:szCs w:val="22"/>
        </w:rPr>
        <w:t xml:space="preserve"> LS-300C, </w:t>
      </w:r>
      <w:r w:rsidR="007B2E78" w:rsidRPr="00187DE2">
        <w:rPr>
          <w:rFonts w:ascii="Arial" w:hAnsi="Arial" w:cs="Arial"/>
          <w:sz w:val="22"/>
          <w:szCs w:val="22"/>
        </w:rPr>
        <w:t xml:space="preserve">“Sheeting and Tape Reflective: </w:t>
      </w:r>
      <w:r w:rsidRPr="00187DE2">
        <w:rPr>
          <w:rFonts w:ascii="Arial" w:hAnsi="Arial" w:cs="Arial"/>
          <w:sz w:val="22"/>
          <w:szCs w:val="22"/>
        </w:rPr>
        <w:t>Non-Exposed Lens, Adhesive Backing”, Para. 4.4.9.4.</w:t>
      </w:r>
    </w:p>
    <w:p w14:paraId="5C8ABAA1" w14:textId="77777777" w:rsidR="00487779" w:rsidRPr="00187DE2" w:rsidRDefault="00487779" w:rsidP="00914E97">
      <w:pPr>
        <w:rPr>
          <w:rFonts w:ascii="Arial" w:hAnsi="Arial" w:cs="Arial"/>
          <w:sz w:val="22"/>
          <w:szCs w:val="22"/>
        </w:rPr>
      </w:pPr>
    </w:p>
    <w:p w14:paraId="5126917F" w14:textId="77777777" w:rsidR="00487779" w:rsidRPr="00187DE2" w:rsidRDefault="00187DE2" w:rsidP="0038359F">
      <w:pPr>
        <w:pStyle w:val="Heading3"/>
        <w:numPr>
          <w:ilvl w:val="0"/>
          <w:numId w:val="0"/>
        </w:numPr>
        <w:rPr>
          <w:rFonts w:ascii="Arial" w:hAnsi="Arial" w:cs="Arial"/>
          <w:i w:val="0"/>
          <w:sz w:val="22"/>
          <w:szCs w:val="22"/>
        </w:rPr>
      </w:pPr>
      <w:r w:rsidRPr="005B004B">
        <w:rPr>
          <w:rFonts w:ascii="Arial" w:hAnsi="Arial" w:cs="Arial"/>
          <w:b w:val="0"/>
          <w:i w:val="0"/>
          <w:sz w:val="22"/>
          <w:szCs w:val="22"/>
        </w:rPr>
        <w:t>3.0</w:t>
      </w:r>
      <w:r w:rsidR="0038359F" w:rsidRPr="00187DE2">
        <w:rPr>
          <w:rFonts w:ascii="Arial" w:hAnsi="Arial" w:cs="Arial"/>
          <w:i w:val="0"/>
          <w:sz w:val="22"/>
          <w:szCs w:val="22"/>
        </w:rPr>
        <w:tab/>
      </w:r>
      <w:r w:rsidR="00487779" w:rsidRPr="00187DE2">
        <w:rPr>
          <w:rFonts w:ascii="Arial" w:hAnsi="Arial" w:cs="Arial"/>
          <w:i w:val="0"/>
          <w:sz w:val="22"/>
          <w:szCs w:val="22"/>
        </w:rPr>
        <w:t>Adhesive</w:t>
      </w:r>
    </w:p>
    <w:p w14:paraId="4FA89B43" w14:textId="77777777" w:rsidR="00487779" w:rsidRPr="00187DE2" w:rsidRDefault="00487779" w:rsidP="00914E97">
      <w:pPr>
        <w:rPr>
          <w:rFonts w:ascii="Arial" w:hAnsi="Arial" w:cs="Arial"/>
          <w:sz w:val="22"/>
          <w:szCs w:val="22"/>
        </w:rPr>
      </w:pPr>
    </w:p>
    <w:p w14:paraId="12594949" w14:textId="77777777" w:rsidR="00487779" w:rsidRPr="00187DE2" w:rsidRDefault="00187DE2" w:rsidP="0038359F">
      <w:pPr>
        <w:ind w:left="720" w:hanging="720"/>
        <w:rPr>
          <w:rFonts w:ascii="Arial" w:hAnsi="Arial" w:cs="Arial"/>
          <w:sz w:val="22"/>
          <w:szCs w:val="22"/>
        </w:rPr>
      </w:pPr>
      <w:r>
        <w:rPr>
          <w:rFonts w:ascii="Arial" w:hAnsi="Arial" w:cs="Arial"/>
          <w:sz w:val="22"/>
          <w:szCs w:val="22"/>
        </w:rPr>
        <w:t>3</w:t>
      </w:r>
      <w:r w:rsidR="0038359F" w:rsidRPr="00187DE2">
        <w:rPr>
          <w:rFonts w:ascii="Arial" w:hAnsi="Arial" w:cs="Arial"/>
          <w:sz w:val="22"/>
          <w:szCs w:val="22"/>
        </w:rPr>
        <w:t>.1</w:t>
      </w:r>
      <w:r w:rsidR="0038359F" w:rsidRPr="00187DE2">
        <w:rPr>
          <w:rFonts w:ascii="Arial" w:hAnsi="Arial" w:cs="Arial"/>
          <w:sz w:val="22"/>
          <w:szCs w:val="22"/>
        </w:rPr>
        <w:tab/>
      </w:r>
      <w:r w:rsidR="00487779" w:rsidRPr="00187DE2">
        <w:rPr>
          <w:rFonts w:ascii="Arial" w:hAnsi="Arial" w:cs="Arial"/>
          <w:sz w:val="22"/>
          <w:szCs w:val="22"/>
        </w:rPr>
        <w:t>The pre-coated pressure sensitive adhesive shall form a durable vandal resistant bond to clean, dry, painted, varnished, fiberglass, aluminum, or steel surfaces.  Surfaces may be moderately rough, pitted or waxed.</w:t>
      </w:r>
    </w:p>
    <w:p w14:paraId="065D373C" w14:textId="77777777" w:rsidR="00487779" w:rsidRPr="00187DE2" w:rsidRDefault="00487779" w:rsidP="0038359F">
      <w:pPr>
        <w:ind w:left="720" w:hanging="720"/>
        <w:rPr>
          <w:rFonts w:ascii="Arial" w:hAnsi="Arial" w:cs="Arial"/>
          <w:sz w:val="22"/>
          <w:szCs w:val="22"/>
        </w:rPr>
      </w:pPr>
    </w:p>
    <w:p w14:paraId="411CB7BD" w14:textId="77777777" w:rsidR="00487779" w:rsidRPr="00187DE2" w:rsidRDefault="00187DE2" w:rsidP="0038359F">
      <w:pPr>
        <w:ind w:left="720" w:hanging="720"/>
        <w:rPr>
          <w:rFonts w:ascii="Arial" w:hAnsi="Arial" w:cs="Arial"/>
          <w:sz w:val="22"/>
          <w:szCs w:val="22"/>
        </w:rPr>
      </w:pPr>
      <w:r>
        <w:rPr>
          <w:rFonts w:ascii="Arial" w:hAnsi="Arial" w:cs="Arial"/>
          <w:sz w:val="22"/>
          <w:szCs w:val="22"/>
        </w:rPr>
        <w:t>3</w:t>
      </w:r>
      <w:r w:rsidR="0038359F" w:rsidRPr="00187DE2">
        <w:rPr>
          <w:rFonts w:ascii="Arial" w:hAnsi="Arial" w:cs="Arial"/>
          <w:sz w:val="22"/>
          <w:szCs w:val="22"/>
        </w:rPr>
        <w:t>.2</w:t>
      </w:r>
      <w:r w:rsidR="0038359F" w:rsidRPr="00187DE2">
        <w:rPr>
          <w:rFonts w:ascii="Arial" w:hAnsi="Arial" w:cs="Arial"/>
          <w:sz w:val="22"/>
          <w:szCs w:val="22"/>
        </w:rPr>
        <w:tab/>
      </w:r>
      <w:r w:rsidR="00487779" w:rsidRPr="00187DE2">
        <w:rPr>
          <w:rFonts w:ascii="Arial" w:hAnsi="Arial" w:cs="Arial"/>
          <w:sz w:val="22"/>
          <w:szCs w:val="22"/>
        </w:rPr>
        <w:t>The protective liner attached to the adhesive shall be removed by peeling without soaking in water or other solvents and shall be easily removed after accelerated storage for four hours at 150</w:t>
      </w:r>
      <w:r w:rsidR="00487779" w:rsidRPr="00187DE2">
        <w:rPr>
          <w:rFonts w:ascii="Arial" w:hAnsi="Arial" w:cs="Arial"/>
          <w:sz w:val="22"/>
          <w:szCs w:val="22"/>
        </w:rPr>
        <w:sym w:font="Symbol" w:char="F0B0"/>
      </w:r>
      <w:r w:rsidR="009E4B4E" w:rsidRPr="00187DE2">
        <w:rPr>
          <w:rFonts w:ascii="Arial" w:hAnsi="Arial" w:cs="Arial"/>
          <w:sz w:val="22"/>
          <w:szCs w:val="22"/>
        </w:rPr>
        <w:t>F under weight of 2.5 lbs. p</w:t>
      </w:r>
      <w:r w:rsidR="00487779" w:rsidRPr="00187DE2">
        <w:rPr>
          <w:rFonts w:ascii="Arial" w:hAnsi="Arial" w:cs="Arial"/>
          <w:sz w:val="22"/>
          <w:szCs w:val="22"/>
        </w:rPr>
        <w:t xml:space="preserve">er square inch. </w:t>
      </w:r>
    </w:p>
    <w:p w14:paraId="05C19752" w14:textId="77777777" w:rsidR="00487779" w:rsidRPr="00187DE2" w:rsidRDefault="00487779" w:rsidP="0038359F">
      <w:pPr>
        <w:tabs>
          <w:tab w:val="num" w:pos="1440"/>
        </w:tabs>
        <w:ind w:left="720" w:hanging="720"/>
        <w:rPr>
          <w:rFonts w:ascii="Arial" w:hAnsi="Arial" w:cs="Arial"/>
          <w:sz w:val="22"/>
          <w:szCs w:val="22"/>
        </w:rPr>
      </w:pPr>
    </w:p>
    <w:p w14:paraId="6ED6C71B" w14:textId="77777777" w:rsidR="00487779" w:rsidRPr="00187DE2" w:rsidRDefault="00187DE2" w:rsidP="0038359F">
      <w:pPr>
        <w:ind w:left="720" w:hanging="720"/>
        <w:rPr>
          <w:rFonts w:ascii="Arial" w:hAnsi="Arial" w:cs="Arial"/>
          <w:sz w:val="22"/>
          <w:szCs w:val="22"/>
        </w:rPr>
      </w:pPr>
      <w:r>
        <w:rPr>
          <w:rFonts w:ascii="Arial" w:hAnsi="Arial" w:cs="Arial"/>
          <w:sz w:val="22"/>
          <w:szCs w:val="22"/>
        </w:rPr>
        <w:t>3</w:t>
      </w:r>
      <w:r w:rsidR="0038359F" w:rsidRPr="00187DE2">
        <w:rPr>
          <w:rFonts w:ascii="Arial" w:hAnsi="Arial" w:cs="Arial"/>
          <w:sz w:val="22"/>
          <w:szCs w:val="22"/>
        </w:rPr>
        <w:t>.3</w:t>
      </w:r>
      <w:r w:rsidR="0038359F" w:rsidRPr="00187DE2">
        <w:rPr>
          <w:rFonts w:ascii="Arial" w:hAnsi="Arial" w:cs="Arial"/>
          <w:sz w:val="22"/>
          <w:szCs w:val="22"/>
        </w:rPr>
        <w:tab/>
      </w:r>
      <w:r w:rsidR="00487779" w:rsidRPr="00187DE2">
        <w:rPr>
          <w:rFonts w:ascii="Arial" w:hAnsi="Arial" w:cs="Arial"/>
          <w:sz w:val="22"/>
          <w:szCs w:val="22"/>
        </w:rPr>
        <w:t>The adhesive shall not exude from edges of the sheeting when processed into the finished decal so as to cause stacked pieces to stick together during shearing, cutting, printing, handling, or while packaged in shipment and distribution.</w:t>
      </w:r>
    </w:p>
    <w:p w14:paraId="40A137FE" w14:textId="77777777" w:rsidR="00487779" w:rsidRPr="00187DE2" w:rsidRDefault="00187DE2" w:rsidP="0038359F">
      <w:pPr>
        <w:pStyle w:val="Heading3"/>
        <w:numPr>
          <w:ilvl w:val="0"/>
          <w:numId w:val="0"/>
        </w:numPr>
        <w:rPr>
          <w:rFonts w:ascii="Arial" w:hAnsi="Arial" w:cs="Arial"/>
          <w:i w:val="0"/>
          <w:sz w:val="22"/>
          <w:szCs w:val="22"/>
        </w:rPr>
      </w:pPr>
      <w:r w:rsidRPr="005B004B">
        <w:rPr>
          <w:rFonts w:ascii="Arial" w:hAnsi="Arial" w:cs="Arial"/>
          <w:b w:val="0"/>
          <w:i w:val="0"/>
          <w:sz w:val="22"/>
          <w:szCs w:val="22"/>
        </w:rPr>
        <w:lastRenderedPageBreak/>
        <w:t>4.0</w:t>
      </w:r>
      <w:r w:rsidR="0038359F" w:rsidRPr="00187DE2">
        <w:rPr>
          <w:rFonts w:ascii="Arial" w:hAnsi="Arial" w:cs="Arial"/>
          <w:i w:val="0"/>
          <w:sz w:val="22"/>
          <w:szCs w:val="22"/>
        </w:rPr>
        <w:tab/>
      </w:r>
      <w:r w:rsidR="00487779" w:rsidRPr="00187DE2">
        <w:rPr>
          <w:rFonts w:ascii="Arial" w:hAnsi="Arial" w:cs="Arial"/>
          <w:i w:val="0"/>
          <w:sz w:val="22"/>
          <w:szCs w:val="22"/>
        </w:rPr>
        <w:t>Film</w:t>
      </w:r>
    </w:p>
    <w:p w14:paraId="03EDD562" w14:textId="77777777" w:rsidR="00487779" w:rsidRPr="00187DE2" w:rsidRDefault="00487779" w:rsidP="00914E97">
      <w:pPr>
        <w:rPr>
          <w:rFonts w:ascii="Arial" w:hAnsi="Arial" w:cs="Arial"/>
          <w:sz w:val="22"/>
          <w:szCs w:val="22"/>
        </w:rPr>
      </w:pPr>
    </w:p>
    <w:p w14:paraId="561FB65D" w14:textId="77777777" w:rsidR="00487779" w:rsidRPr="00187DE2" w:rsidRDefault="00187DE2" w:rsidP="0038359F">
      <w:pPr>
        <w:rPr>
          <w:rFonts w:ascii="Arial" w:hAnsi="Arial" w:cs="Arial"/>
          <w:sz w:val="22"/>
          <w:szCs w:val="22"/>
        </w:rPr>
      </w:pPr>
      <w:r>
        <w:rPr>
          <w:rFonts w:ascii="Arial" w:hAnsi="Arial" w:cs="Arial"/>
          <w:sz w:val="22"/>
          <w:szCs w:val="22"/>
        </w:rPr>
        <w:t>4</w:t>
      </w:r>
      <w:r w:rsidR="0038359F" w:rsidRPr="00187DE2">
        <w:rPr>
          <w:rFonts w:ascii="Arial" w:hAnsi="Arial" w:cs="Arial"/>
          <w:sz w:val="22"/>
          <w:szCs w:val="22"/>
        </w:rPr>
        <w:t>.1</w:t>
      </w:r>
      <w:r w:rsidR="0038359F" w:rsidRPr="00187DE2">
        <w:rPr>
          <w:rFonts w:ascii="Arial" w:hAnsi="Arial" w:cs="Arial"/>
          <w:sz w:val="22"/>
          <w:szCs w:val="22"/>
        </w:rPr>
        <w:tab/>
      </w:r>
      <w:r w:rsidR="00487779" w:rsidRPr="00187DE2">
        <w:rPr>
          <w:rFonts w:ascii="Arial" w:hAnsi="Arial" w:cs="Arial"/>
          <w:sz w:val="22"/>
          <w:szCs w:val="22"/>
        </w:rPr>
        <w:t>The sheeting shall have a similar diffuse (daytime) and reflected (night time) color.</w:t>
      </w:r>
    </w:p>
    <w:p w14:paraId="19A3FC9B" w14:textId="77777777" w:rsidR="00487779" w:rsidRPr="00187DE2" w:rsidRDefault="00487779" w:rsidP="00914E97">
      <w:pPr>
        <w:rPr>
          <w:rFonts w:ascii="Arial" w:hAnsi="Arial" w:cs="Arial"/>
          <w:sz w:val="22"/>
          <w:szCs w:val="22"/>
        </w:rPr>
      </w:pPr>
    </w:p>
    <w:p w14:paraId="431E9296" w14:textId="77777777" w:rsidR="00487779" w:rsidRPr="00187DE2" w:rsidRDefault="00187DE2" w:rsidP="0038359F">
      <w:pPr>
        <w:ind w:left="720" w:hanging="720"/>
        <w:rPr>
          <w:rFonts w:ascii="Arial" w:hAnsi="Arial" w:cs="Arial"/>
          <w:sz w:val="22"/>
          <w:szCs w:val="22"/>
        </w:rPr>
      </w:pPr>
      <w:r>
        <w:rPr>
          <w:rFonts w:ascii="Arial" w:hAnsi="Arial" w:cs="Arial"/>
          <w:sz w:val="22"/>
          <w:szCs w:val="22"/>
        </w:rPr>
        <w:t>4</w:t>
      </w:r>
      <w:r w:rsidR="0038359F" w:rsidRPr="00187DE2">
        <w:rPr>
          <w:rFonts w:ascii="Arial" w:hAnsi="Arial" w:cs="Arial"/>
          <w:sz w:val="22"/>
          <w:szCs w:val="22"/>
        </w:rPr>
        <w:t>.2</w:t>
      </w:r>
      <w:r w:rsidR="0038359F" w:rsidRPr="00187DE2">
        <w:rPr>
          <w:rFonts w:ascii="Arial" w:hAnsi="Arial" w:cs="Arial"/>
          <w:sz w:val="22"/>
          <w:szCs w:val="22"/>
        </w:rPr>
        <w:tab/>
      </w:r>
      <w:r w:rsidR="00487779" w:rsidRPr="00187DE2">
        <w:rPr>
          <w:rFonts w:ascii="Arial" w:hAnsi="Arial" w:cs="Arial"/>
          <w:sz w:val="22"/>
          <w:szCs w:val="22"/>
        </w:rPr>
        <w:t>The sheeting surface shall be readily cut/</w:t>
      </w:r>
      <w:proofErr w:type="spellStart"/>
      <w:r w:rsidR="00487779" w:rsidRPr="00187DE2">
        <w:rPr>
          <w:rFonts w:ascii="Arial" w:hAnsi="Arial" w:cs="Arial"/>
          <w:sz w:val="22"/>
          <w:szCs w:val="22"/>
        </w:rPr>
        <w:t>diecut</w:t>
      </w:r>
      <w:proofErr w:type="spellEnd"/>
      <w:r w:rsidR="00487779" w:rsidRPr="00187DE2">
        <w:rPr>
          <w:rFonts w:ascii="Arial" w:hAnsi="Arial" w:cs="Arial"/>
          <w:sz w:val="22"/>
          <w:szCs w:val="22"/>
        </w:rPr>
        <w:t xml:space="preserve"> without cracking, or flaking, and shall be compatible with transparent or opaque inks and protective finishing clear as designed and supplied by the reflective sheeting manufacturer for decal fabrication.</w:t>
      </w:r>
    </w:p>
    <w:p w14:paraId="06EA5AE3" w14:textId="77777777" w:rsidR="00487779" w:rsidRPr="00187DE2" w:rsidRDefault="00487779" w:rsidP="0038359F">
      <w:pPr>
        <w:ind w:left="720" w:hanging="720"/>
        <w:rPr>
          <w:rFonts w:ascii="Arial" w:hAnsi="Arial" w:cs="Arial"/>
          <w:sz w:val="22"/>
          <w:szCs w:val="22"/>
        </w:rPr>
      </w:pPr>
    </w:p>
    <w:p w14:paraId="67AD7A7F" w14:textId="77777777" w:rsidR="00487779" w:rsidRPr="00187DE2" w:rsidRDefault="00187DE2" w:rsidP="0038359F">
      <w:pPr>
        <w:ind w:left="720" w:hanging="720"/>
        <w:rPr>
          <w:rFonts w:ascii="Arial" w:hAnsi="Arial" w:cs="Arial"/>
          <w:sz w:val="22"/>
          <w:szCs w:val="22"/>
        </w:rPr>
      </w:pPr>
      <w:r>
        <w:rPr>
          <w:rFonts w:ascii="Arial" w:hAnsi="Arial" w:cs="Arial"/>
          <w:sz w:val="22"/>
          <w:szCs w:val="22"/>
        </w:rPr>
        <w:t>4</w:t>
      </w:r>
      <w:r w:rsidR="0038359F" w:rsidRPr="00187DE2">
        <w:rPr>
          <w:rFonts w:ascii="Arial" w:hAnsi="Arial" w:cs="Arial"/>
          <w:sz w:val="22"/>
          <w:szCs w:val="22"/>
        </w:rPr>
        <w:t>.3</w:t>
      </w:r>
      <w:r w:rsidR="0038359F" w:rsidRPr="00187DE2">
        <w:rPr>
          <w:rFonts w:ascii="Arial" w:hAnsi="Arial" w:cs="Arial"/>
          <w:sz w:val="22"/>
          <w:szCs w:val="22"/>
        </w:rPr>
        <w:tab/>
      </w:r>
      <w:r w:rsidR="00487779" w:rsidRPr="00187DE2">
        <w:rPr>
          <w:rFonts w:ascii="Arial" w:hAnsi="Arial" w:cs="Arial"/>
          <w:sz w:val="22"/>
          <w:szCs w:val="22"/>
        </w:rPr>
        <w:t xml:space="preserve">The decals processed and applied in accordance with the recommendations of the reflective sheeting manufacturer shall be easily cleansed of normal direct accumulation by washing with water and mild detergent.  The surface shall be sufficiently solvent resistant to permit cleaning with solvents such as VW&amp;P </w:t>
      </w:r>
      <w:r w:rsidR="009015BF" w:rsidRPr="00187DE2">
        <w:rPr>
          <w:rFonts w:ascii="Arial" w:hAnsi="Arial" w:cs="Arial"/>
          <w:sz w:val="22"/>
          <w:szCs w:val="22"/>
        </w:rPr>
        <w:t>naphtha</w:t>
      </w:r>
      <w:r w:rsidR="00487779" w:rsidRPr="00187DE2">
        <w:rPr>
          <w:rFonts w:ascii="Arial" w:hAnsi="Arial" w:cs="Arial"/>
          <w:sz w:val="22"/>
          <w:szCs w:val="22"/>
        </w:rPr>
        <w:t xml:space="preserve">, mineral spirits, turpentine or other solvents commonly used on vessel finishes. </w:t>
      </w:r>
      <w:r w:rsidR="00F95BC5" w:rsidRPr="00187DE2">
        <w:rPr>
          <w:rFonts w:ascii="Arial" w:hAnsi="Arial" w:cs="Arial"/>
          <w:sz w:val="22"/>
          <w:szCs w:val="22"/>
        </w:rPr>
        <w:t xml:space="preserve"> </w:t>
      </w:r>
      <w:r w:rsidR="00487779" w:rsidRPr="00187DE2">
        <w:rPr>
          <w:rFonts w:ascii="Arial" w:hAnsi="Arial" w:cs="Arial"/>
          <w:sz w:val="22"/>
          <w:szCs w:val="22"/>
        </w:rPr>
        <w:t>Rinsed and dried, the surface shall show no appreciable change following cleaning when compared to a new clean decal surface.</w:t>
      </w:r>
    </w:p>
    <w:p w14:paraId="054157A5" w14:textId="77777777" w:rsidR="00487779" w:rsidRPr="00187DE2" w:rsidRDefault="00487779" w:rsidP="0038359F">
      <w:pPr>
        <w:ind w:left="720" w:hanging="720"/>
        <w:rPr>
          <w:rFonts w:ascii="Arial" w:hAnsi="Arial" w:cs="Arial"/>
          <w:sz w:val="22"/>
          <w:szCs w:val="22"/>
        </w:rPr>
      </w:pPr>
    </w:p>
    <w:p w14:paraId="36CC11EF" w14:textId="77777777" w:rsidR="00487779" w:rsidRPr="00187DE2" w:rsidRDefault="00187DE2" w:rsidP="0038359F">
      <w:pPr>
        <w:ind w:left="720" w:hanging="720"/>
        <w:rPr>
          <w:rFonts w:ascii="Arial" w:hAnsi="Arial" w:cs="Arial"/>
          <w:sz w:val="22"/>
          <w:szCs w:val="22"/>
        </w:rPr>
      </w:pPr>
      <w:r>
        <w:rPr>
          <w:rFonts w:ascii="Arial" w:hAnsi="Arial" w:cs="Arial"/>
          <w:sz w:val="22"/>
          <w:szCs w:val="22"/>
        </w:rPr>
        <w:t>4</w:t>
      </w:r>
      <w:r w:rsidR="0038359F" w:rsidRPr="00187DE2">
        <w:rPr>
          <w:rFonts w:ascii="Arial" w:hAnsi="Arial" w:cs="Arial"/>
          <w:sz w:val="22"/>
          <w:szCs w:val="22"/>
        </w:rPr>
        <w:t>.4</w:t>
      </w:r>
      <w:r w:rsidR="0038359F" w:rsidRPr="00187DE2">
        <w:rPr>
          <w:rFonts w:ascii="Arial" w:hAnsi="Arial" w:cs="Arial"/>
          <w:sz w:val="22"/>
          <w:szCs w:val="22"/>
        </w:rPr>
        <w:tab/>
      </w:r>
      <w:r w:rsidR="00487779" w:rsidRPr="00187DE2">
        <w:rPr>
          <w:rFonts w:ascii="Arial" w:hAnsi="Arial" w:cs="Arial"/>
          <w:sz w:val="22"/>
          <w:szCs w:val="22"/>
        </w:rPr>
        <w:t>Protective finished clear coating shall remain clear and durable as well as provide a compatible surface for direct application of additional registration decals.</w:t>
      </w:r>
    </w:p>
    <w:p w14:paraId="4DD8D21E" w14:textId="77777777" w:rsidR="00487779" w:rsidRPr="00187DE2" w:rsidRDefault="00487779" w:rsidP="00914E97">
      <w:pPr>
        <w:rPr>
          <w:rFonts w:ascii="Arial" w:hAnsi="Arial" w:cs="Arial"/>
          <w:sz w:val="22"/>
          <w:szCs w:val="22"/>
        </w:rPr>
      </w:pPr>
    </w:p>
    <w:p w14:paraId="1201B001" w14:textId="77777777" w:rsidR="00487779" w:rsidRPr="00187DE2" w:rsidRDefault="00187DE2" w:rsidP="0038359F">
      <w:pPr>
        <w:pStyle w:val="Heading3"/>
        <w:numPr>
          <w:ilvl w:val="0"/>
          <w:numId w:val="0"/>
        </w:numPr>
        <w:rPr>
          <w:rFonts w:ascii="Arial" w:hAnsi="Arial" w:cs="Arial"/>
          <w:i w:val="0"/>
          <w:sz w:val="22"/>
          <w:szCs w:val="22"/>
        </w:rPr>
      </w:pPr>
      <w:r w:rsidRPr="005B004B">
        <w:rPr>
          <w:rFonts w:ascii="Arial" w:hAnsi="Arial" w:cs="Arial"/>
          <w:b w:val="0"/>
          <w:i w:val="0"/>
          <w:sz w:val="22"/>
          <w:szCs w:val="22"/>
        </w:rPr>
        <w:t>5.0</w:t>
      </w:r>
      <w:r w:rsidR="0038359F" w:rsidRPr="00187DE2">
        <w:rPr>
          <w:rFonts w:ascii="Arial" w:hAnsi="Arial" w:cs="Arial"/>
          <w:i w:val="0"/>
          <w:sz w:val="22"/>
          <w:szCs w:val="22"/>
        </w:rPr>
        <w:tab/>
      </w:r>
      <w:r w:rsidR="00487779" w:rsidRPr="00187DE2">
        <w:rPr>
          <w:rFonts w:ascii="Arial" w:hAnsi="Arial" w:cs="Arial"/>
          <w:i w:val="0"/>
          <w:sz w:val="22"/>
          <w:szCs w:val="22"/>
        </w:rPr>
        <w:t>Physical Characteristics</w:t>
      </w:r>
    </w:p>
    <w:p w14:paraId="65C9C770" w14:textId="77777777" w:rsidR="00487779" w:rsidRPr="00187DE2" w:rsidRDefault="00487779" w:rsidP="00914E97">
      <w:pPr>
        <w:rPr>
          <w:rFonts w:ascii="Arial" w:hAnsi="Arial" w:cs="Arial"/>
          <w:sz w:val="22"/>
          <w:szCs w:val="22"/>
        </w:rPr>
      </w:pPr>
    </w:p>
    <w:p w14:paraId="08F512EB" w14:textId="77777777" w:rsidR="00487779" w:rsidRPr="00187DE2" w:rsidRDefault="004425B5" w:rsidP="00914E97">
      <w:pPr>
        <w:rPr>
          <w:rFonts w:ascii="Arial" w:hAnsi="Arial" w:cs="Arial"/>
          <w:sz w:val="22"/>
          <w:szCs w:val="22"/>
        </w:rPr>
      </w:pPr>
      <w:r w:rsidRPr="00187DE2">
        <w:rPr>
          <w:rFonts w:ascii="Arial" w:hAnsi="Arial" w:cs="Arial"/>
          <w:sz w:val="22"/>
          <w:szCs w:val="22"/>
        </w:rPr>
        <w:t>Retro-reflective</w:t>
      </w:r>
      <w:r w:rsidR="00487779" w:rsidRPr="00187DE2">
        <w:rPr>
          <w:rFonts w:ascii="Arial" w:hAnsi="Arial" w:cs="Arial"/>
          <w:sz w:val="22"/>
          <w:szCs w:val="22"/>
        </w:rPr>
        <w:t xml:space="preserve"> sheeting shall be free from ragged edges, cracks, and blisters and be packaged in accordance with accepted commercial standards.  Decals shall have a service life of a minimum of twelve (12) months.</w:t>
      </w:r>
    </w:p>
    <w:p w14:paraId="3CE3852F" w14:textId="77777777" w:rsidR="00487779" w:rsidRPr="00187DE2" w:rsidRDefault="00487779" w:rsidP="00914E97">
      <w:pPr>
        <w:rPr>
          <w:rFonts w:ascii="Arial" w:hAnsi="Arial" w:cs="Arial"/>
          <w:sz w:val="22"/>
          <w:szCs w:val="22"/>
        </w:rPr>
      </w:pPr>
    </w:p>
    <w:p w14:paraId="7F791E4F" w14:textId="77777777" w:rsidR="00487779" w:rsidRPr="00187DE2" w:rsidRDefault="00E3713A">
      <w:pPr>
        <w:pStyle w:val="Heading2"/>
        <w:rPr>
          <w:rFonts w:ascii="Arial" w:hAnsi="Arial" w:cs="Arial"/>
          <w:i w:val="0"/>
          <w:sz w:val="22"/>
          <w:szCs w:val="22"/>
        </w:rPr>
      </w:pPr>
      <w:r w:rsidRPr="00187DE2">
        <w:rPr>
          <w:rFonts w:ascii="Arial" w:hAnsi="Arial" w:cs="Arial"/>
          <w:i w:val="0"/>
          <w:sz w:val="22"/>
          <w:szCs w:val="22"/>
        </w:rPr>
        <w:t>B.</w:t>
      </w:r>
      <w:r w:rsidRPr="00187DE2">
        <w:rPr>
          <w:rFonts w:ascii="Arial" w:hAnsi="Arial" w:cs="Arial"/>
          <w:i w:val="0"/>
          <w:sz w:val="22"/>
          <w:szCs w:val="22"/>
        </w:rPr>
        <w:tab/>
        <w:t>FABRICATION REQUIREMENTS</w:t>
      </w:r>
    </w:p>
    <w:p w14:paraId="648CAC6A" w14:textId="77777777" w:rsidR="00487779" w:rsidRPr="00187DE2" w:rsidRDefault="00487779" w:rsidP="0038359F">
      <w:pPr>
        <w:rPr>
          <w:rFonts w:ascii="Arial" w:hAnsi="Arial" w:cs="Arial"/>
          <w:sz w:val="22"/>
          <w:szCs w:val="22"/>
        </w:rPr>
      </w:pPr>
    </w:p>
    <w:p w14:paraId="03BF581F" w14:textId="77777777" w:rsidR="00487779" w:rsidRPr="000E0671" w:rsidRDefault="000E0671" w:rsidP="00187DE2">
      <w:pPr>
        <w:pStyle w:val="ListParagraph"/>
        <w:numPr>
          <w:ilvl w:val="1"/>
          <w:numId w:val="9"/>
        </w:numPr>
        <w:rPr>
          <w:rFonts w:ascii="Arial" w:hAnsi="Arial" w:cs="Arial"/>
          <w:b/>
          <w:bCs/>
          <w:iCs/>
          <w:sz w:val="22"/>
          <w:szCs w:val="22"/>
        </w:rPr>
      </w:pPr>
      <w:r w:rsidRPr="000E0671">
        <w:rPr>
          <w:rFonts w:ascii="Arial" w:hAnsi="Arial" w:cs="Arial"/>
          <w:b/>
          <w:bCs/>
          <w:iCs/>
          <w:sz w:val="22"/>
          <w:szCs w:val="22"/>
        </w:rPr>
        <w:t>Item No. 1</w:t>
      </w:r>
      <w:r w:rsidR="00E3713A">
        <w:rPr>
          <w:rFonts w:ascii="Arial" w:hAnsi="Arial" w:cs="Arial"/>
          <w:b/>
          <w:bCs/>
          <w:iCs/>
          <w:sz w:val="22"/>
          <w:szCs w:val="22"/>
        </w:rPr>
        <w:t>:</w:t>
      </w:r>
      <w:r w:rsidRPr="000E0671">
        <w:rPr>
          <w:rFonts w:ascii="Arial" w:hAnsi="Arial" w:cs="Arial"/>
          <w:b/>
          <w:bCs/>
          <w:iCs/>
          <w:sz w:val="22"/>
          <w:szCs w:val="22"/>
        </w:rPr>
        <w:t xml:space="preserve"> </w:t>
      </w:r>
      <w:r w:rsidR="00487779" w:rsidRPr="000E0671">
        <w:rPr>
          <w:rFonts w:ascii="Arial" w:hAnsi="Arial" w:cs="Arial"/>
          <w:b/>
          <w:bCs/>
          <w:iCs/>
          <w:sz w:val="22"/>
          <w:szCs w:val="22"/>
        </w:rPr>
        <w:t>A</w:t>
      </w:r>
      <w:r w:rsidR="004605A5" w:rsidRPr="000E0671">
        <w:rPr>
          <w:rFonts w:ascii="Arial" w:hAnsi="Arial" w:cs="Arial"/>
          <w:b/>
          <w:bCs/>
          <w:iCs/>
          <w:sz w:val="22"/>
          <w:szCs w:val="22"/>
        </w:rPr>
        <w:t>nnual Vessel Registration Decal</w:t>
      </w:r>
    </w:p>
    <w:p w14:paraId="5EA4492B" w14:textId="77777777" w:rsidR="00487779" w:rsidRPr="00187DE2" w:rsidRDefault="00487779" w:rsidP="00BA3C14">
      <w:pPr>
        <w:rPr>
          <w:rFonts w:ascii="Arial" w:hAnsi="Arial" w:cs="Arial"/>
          <w:sz w:val="22"/>
          <w:szCs w:val="22"/>
        </w:rPr>
      </w:pPr>
    </w:p>
    <w:p w14:paraId="5F97E164" w14:textId="77777777" w:rsidR="00487779" w:rsidRPr="00187DE2" w:rsidRDefault="00487779" w:rsidP="0038359F">
      <w:pPr>
        <w:pStyle w:val="ListParagraph"/>
        <w:numPr>
          <w:ilvl w:val="1"/>
          <w:numId w:val="9"/>
        </w:numPr>
        <w:rPr>
          <w:rFonts w:ascii="Arial" w:hAnsi="Arial" w:cs="Arial"/>
          <w:sz w:val="22"/>
          <w:szCs w:val="22"/>
        </w:rPr>
      </w:pPr>
      <w:r w:rsidRPr="00187DE2">
        <w:rPr>
          <w:rFonts w:ascii="Arial" w:hAnsi="Arial" w:cs="Arial"/>
          <w:sz w:val="22"/>
          <w:szCs w:val="22"/>
        </w:rPr>
        <w:t>Design, Color and Size</w:t>
      </w:r>
    </w:p>
    <w:p w14:paraId="60AEB34F" w14:textId="77777777" w:rsidR="00487779" w:rsidRPr="00187DE2" w:rsidRDefault="00487779" w:rsidP="00BA3C14">
      <w:pPr>
        <w:rPr>
          <w:rFonts w:ascii="Arial" w:hAnsi="Arial" w:cs="Arial"/>
          <w:sz w:val="22"/>
          <w:szCs w:val="22"/>
        </w:rPr>
      </w:pPr>
    </w:p>
    <w:p w14:paraId="2921D2D0" w14:textId="77777777" w:rsidR="00487779" w:rsidRPr="00187DE2" w:rsidRDefault="00487779" w:rsidP="00BA3C14">
      <w:pPr>
        <w:pStyle w:val="BodyTextIndent"/>
        <w:tabs>
          <w:tab w:val="clear" w:pos="1440"/>
        </w:tabs>
        <w:ind w:left="0" w:firstLine="0"/>
        <w:rPr>
          <w:rFonts w:ascii="Arial" w:hAnsi="Arial" w:cs="Arial"/>
          <w:sz w:val="22"/>
          <w:szCs w:val="22"/>
        </w:rPr>
      </w:pPr>
      <w:r w:rsidRPr="00187DE2">
        <w:rPr>
          <w:rFonts w:ascii="Arial" w:hAnsi="Arial" w:cs="Arial"/>
          <w:sz w:val="22"/>
          <w:szCs w:val="22"/>
        </w:rPr>
        <w:t>The size, shape and design of the decals, as well as the size and position of all printing, shall be in strict conformity with the attached sample and the following requirements.</w:t>
      </w:r>
    </w:p>
    <w:p w14:paraId="11A14BBC" w14:textId="77777777" w:rsidR="00487779" w:rsidRPr="00187DE2" w:rsidRDefault="00487779" w:rsidP="00BA3C14">
      <w:pPr>
        <w:rPr>
          <w:rFonts w:ascii="Arial" w:hAnsi="Arial" w:cs="Arial"/>
          <w:sz w:val="22"/>
          <w:szCs w:val="22"/>
        </w:rPr>
      </w:pPr>
    </w:p>
    <w:p w14:paraId="73E31A6D" w14:textId="7C218083" w:rsidR="006472F8" w:rsidRPr="00187DE2" w:rsidRDefault="00F95BC5" w:rsidP="00BA3C14">
      <w:pPr>
        <w:rPr>
          <w:rFonts w:ascii="Arial" w:hAnsi="Arial" w:cs="Arial"/>
          <w:sz w:val="22"/>
          <w:szCs w:val="22"/>
        </w:rPr>
      </w:pPr>
      <w:r w:rsidRPr="00187DE2">
        <w:rPr>
          <w:rFonts w:ascii="Arial" w:hAnsi="Arial" w:cs="Arial"/>
          <w:sz w:val="22"/>
          <w:szCs w:val="22"/>
        </w:rPr>
        <w:t xml:space="preserve">The </w:t>
      </w:r>
      <w:r w:rsidR="004605A5" w:rsidRPr="00187DE2">
        <w:rPr>
          <w:rFonts w:ascii="Arial" w:hAnsi="Arial" w:cs="Arial"/>
          <w:sz w:val="22"/>
          <w:szCs w:val="22"/>
        </w:rPr>
        <w:t>vessel</w:t>
      </w:r>
      <w:r w:rsidR="00487779" w:rsidRPr="00187DE2">
        <w:rPr>
          <w:rFonts w:ascii="Arial" w:hAnsi="Arial" w:cs="Arial"/>
          <w:sz w:val="22"/>
          <w:szCs w:val="22"/>
        </w:rPr>
        <w:t xml:space="preserve"> registration decal shall have a background sheeting of “Confirm” </w:t>
      </w:r>
      <w:r w:rsidR="009015BF" w:rsidRPr="00187DE2">
        <w:rPr>
          <w:rFonts w:ascii="Arial" w:hAnsi="Arial" w:cs="Arial"/>
          <w:sz w:val="22"/>
          <w:szCs w:val="22"/>
        </w:rPr>
        <w:t>brand security film</w:t>
      </w:r>
      <w:r w:rsidR="00487779" w:rsidRPr="00187DE2">
        <w:rPr>
          <w:rFonts w:ascii="Arial" w:hAnsi="Arial" w:cs="Arial"/>
          <w:sz w:val="22"/>
          <w:szCs w:val="22"/>
        </w:rPr>
        <w:t xml:space="preserve"> No. 4230 (white).  The border and wording shall be reversed printing with “</w:t>
      </w:r>
      <w:proofErr w:type="spellStart"/>
      <w:r w:rsidR="00487779" w:rsidRPr="00187DE2">
        <w:rPr>
          <w:rFonts w:ascii="Arial" w:hAnsi="Arial" w:cs="Arial"/>
          <w:sz w:val="22"/>
          <w:szCs w:val="22"/>
        </w:rPr>
        <w:t>Scotchlite</w:t>
      </w:r>
      <w:proofErr w:type="spellEnd"/>
      <w:r w:rsidR="00487779" w:rsidRPr="00187DE2">
        <w:rPr>
          <w:rFonts w:ascii="Arial" w:hAnsi="Arial" w:cs="Arial"/>
          <w:sz w:val="22"/>
          <w:szCs w:val="22"/>
        </w:rPr>
        <w:t xml:space="preserve">” brand </w:t>
      </w:r>
      <w:r w:rsidR="009015BF" w:rsidRPr="00187DE2">
        <w:rPr>
          <w:rFonts w:ascii="Arial" w:hAnsi="Arial" w:cs="Arial"/>
          <w:sz w:val="22"/>
          <w:szCs w:val="22"/>
        </w:rPr>
        <w:t>transparent process color</w:t>
      </w:r>
      <w:r w:rsidR="00487779" w:rsidRPr="00187DE2">
        <w:rPr>
          <w:rFonts w:ascii="Arial" w:hAnsi="Arial" w:cs="Arial"/>
          <w:sz w:val="22"/>
          <w:szCs w:val="22"/>
        </w:rPr>
        <w:t xml:space="preserve"> </w:t>
      </w:r>
      <w:r w:rsidR="005D379D" w:rsidRPr="005D379D">
        <w:rPr>
          <w:rFonts w:ascii="Arial" w:hAnsi="Arial" w:cs="Arial"/>
          <w:sz w:val="22"/>
          <w:szCs w:val="22"/>
          <w:highlight w:val="yellow"/>
        </w:rPr>
        <w:t>blue</w:t>
      </w:r>
      <w:r w:rsidR="005D379D">
        <w:rPr>
          <w:rFonts w:ascii="Arial" w:hAnsi="Arial" w:cs="Arial"/>
          <w:sz w:val="22"/>
          <w:szCs w:val="22"/>
        </w:rPr>
        <w:t xml:space="preserve"> </w:t>
      </w:r>
      <w:r w:rsidR="00487779" w:rsidRPr="00187DE2">
        <w:rPr>
          <w:rFonts w:ascii="Arial" w:hAnsi="Arial" w:cs="Arial"/>
          <w:sz w:val="22"/>
          <w:szCs w:val="22"/>
        </w:rPr>
        <w:t>or a material of equal quality.  Finished decal must be clear coated with “</w:t>
      </w:r>
      <w:proofErr w:type="spellStart"/>
      <w:r w:rsidR="00487779" w:rsidRPr="00187DE2">
        <w:rPr>
          <w:rFonts w:ascii="Arial" w:hAnsi="Arial" w:cs="Arial"/>
          <w:sz w:val="22"/>
          <w:szCs w:val="22"/>
        </w:rPr>
        <w:t>Scotchlite</w:t>
      </w:r>
      <w:proofErr w:type="spellEnd"/>
      <w:r w:rsidR="00487779" w:rsidRPr="00187DE2">
        <w:rPr>
          <w:rFonts w:ascii="Arial" w:hAnsi="Arial" w:cs="Arial"/>
          <w:sz w:val="22"/>
          <w:szCs w:val="22"/>
        </w:rPr>
        <w:t xml:space="preserve">” </w:t>
      </w:r>
      <w:r w:rsidR="009015BF" w:rsidRPr="00187DE2">
        <w:rPr>
          <w:rFonts w:ascii="Arial" w:hAnsi="Arial" w:cs="Arial"/>
          <w:sz w:val="22"/>
          <w:szCs w:val="22"/>
        </w:rPr>
        <w:t>brand clear coat</w:t>
      </w:r>
      <w:r w:rsidR="00487779" w:rsidRPr="00187DE2">
        <w:rPr>
          <w:rFonts w:ascii="Arial" w:hAnsi="Arial" w:cs="Arial"/>
          <w:sz w:val="22"/>
          <w:szCs w:val="22"/>
        </w:rPr>
        <w:t xml:space="preserve"> No. 260 or a material of equal quality.</w:t>
      </w:r>
    </w:p>
    <w:p w14:paraId="6A79AB1A" w14:textId="77777777" w:rsidR="006472F8" w:rsidRPr="00187DE2" w:rsidRDefault="006472F8" w:rsidP="00BA3C14">
      <w:pPr>
        <w:rPr>
          <w:rFonts w:ascii="Arial" w:hAnsi="Arial" w:cs="Arial"/>
          <w:sz w:val="22"/>
          <w:szCs w:val="22"/>
        </w:rPr>
      </w:pPr>
    </w:p>
    <w:p w14:paraId="58A5E6AD" w14:textId="5E6DC37E" w:rsidR="00487779" w:rsidRPr="00187DE2" w:rsidRDefault="00487779" w:rsidP="00BA3C14">
      <w:pPr>
        <w:rPr>
          <w:rFonts w:ascii="Arial" w:hAnsi="Arial" w:cs="Arial"/>
          <w:sz w:val="22"/>
          <w:szCs w:val="22"/>
        </w:rPr>
      </w:pPr>
      <w:r w:rsidRPr="00187DE2">
        <w:rPr>
          <w:rFonts w:ascii="Arial" w:hAnsi="Arial" w:cs="Arial"/>
          <w:sz w:val="22"/>
          <w:szCs w:val="22"/>
        </w:rPr>
        <w:t xml:space="preserve">All wording and </w:t>
      </w:r>
      <w:proofErr w:type="spellStart"/>
      <w:r w:rsidRPr="00187DE2">
        <w:rPr>
          <w:rFonts w:ascii="Arial" w:hAnsi="Arial" w:cs="Arial"/>
          <w:sz w:val="22"/>
          <w:szCs w:val="22"/>
        </w:rPr>
        <w:t>numerics</w:t>
      </w:r>
      <w:proofErr w:type="spellEnd"/>
      <w:r w:rsidRPr="00187DE2">
        <w:rPr>
          <w:rFonts w:ascii="Arial" w:hAnsi="Arial" w:cs="Arial"/>
          <w:sz w:val="22"/>
          <w:szCs w:val="22"/>
        </w:rPr>
        <w:t xml:space="preserve"> shall be printed with “</w:t>
      </w:r>
      <w:proofErr w:type="spellStart"/>
      <w:r w:rsidRPr="00187DE2">
        <w:rPr>
          <w:rFonts w:ascii="Arial" w:hAnsi="Arial" w:cs="Arial"/>
          <w:sz w:val="22"/>
          <w:szCs w:val="22"/>
        </w:rPr>
        <w:t>Scotchlite</w:t>
      </w:r>
      <w:proofErr w:type="spellEnd"/>
      <w:r w:rsidRPr="00187DE2">
        <w:rPr>
          <w:rFonts w:ascii="Arial" w:hAnsi="Arial" w:cs="Arial"/>
          <w:sz w:val="22"/>
          <w:szCs w:val="22"/>
        </w:rPr>
        <w:t xml:space="preserve">” </w:t>
      </w:r>
      <w:r w:rsidR="009015BF" w:rsidRPr="00187DE2">
        <w:rPr>
          <w:rFonts w:ascii="Arial" w:hAnsi="Arial" w:cs="Arial"/>
          <w:sz w:val="22"/>
          <w:szCs w:val="22"/>
        </w:rPr>
        <w:t>brand process color</w:t>
      </w:r>
      <w:r w:rsidRPr="00187DE2">
        <w:rPr>
          <w:rFonts w:ascii="Arial" w:hAnsi="Arial" w:cs="Arial"/>
          <w:sz w:val="22"/>
          <w:szCs w:val="22"/>
        </w:rPr>
        <w:t xml:space="preserve"> No. 200 (black) or a material of equal quality.  </w:t>
      </w:r>
      <w:r w:rsidR="004605A5" w:rsidRPr="00187DE2">
        <w:rPr>
          <w:rFonts w:ascii="Arial" w:hAnsi="Arial" w:cs="Arial"/>
          <w:sz w:val="22"/>
          <w:szCs w:val="22"/>
        </w:rPr>
        <w:t>The “month number” shall be followed by a slash, the year of the decal expiration shall be “</w:t>
      </w:r>
      <w:r w:rsidR="005D379D" w:rsidRPr="005D379D">
        <w:rPr>
          <w:rFonts w:ascii="Arial" w:hAnsi="Arial" w:cs="Arial"/>
          <w:sz w:val="22"/>
          <w:szCs w:val="22"/>
          <w:highlight w:val="yellow"/>
        </w:rPr>
        <w:t>25</w:t>
      </w:r>
      <w:r w:rsidR="00C63DDE" w:rsidRPr="00187DE2">
        <w:rPr>
          <w:rFonts w:ascii="Arial" w:hAnsi="Arial" w:cs="Arial"/>
          <w:sz w:val="22"/>
          <w:szCs w:val="22"/>
        </w:rPr>
        <w:t xml:space="preserve">”. </w:t>
      </w:r>
    </w:p>
    <w:p w14:paraId="6F8F59B4" w14:textId="77777777" w:rsidR="00487779" w:rsidRPr="00187DE2" w:rsidRDefault="00487779" w:rsidP="00BA3C14">
      <w:pPr>
        <w:rPr>
          <w:rFonts w:ascii="Arial" w:hAnsi="Arial" w:cs="Arial"/>
          <w:sz w:val="22"/>
          <w:szCs w:val="22"/>
        </w:rPr>
      </w:pPr>
    </w:p>
    <w:p w14:paraId="69714CF1" w14:textId="77777777" w:rsidR="004605A5" w:rsidRPr="00187DE2" w:rsidRDefault="004605A5" w:rsidP="00BA3C14">
      <w:pPr>
        <w:rPr>
          <w:rFonts w:ascii="Arial" w:hAnsi="Arial" w:cs="Arial"/>
          <w:sz w:val="22"/>
          <w:szCs w:val="22"/>
        </w:rPr>
      </w:pPr>
      <w:r w:rsidRPr="00187DE2">
        <w:rPr>
          <w:rFonts w:ascii="Arial" w:hAnsi="Arial" w:cs="Arial"/>
          <w:sz w:val="22"/>
          <w:szCs w:val="22"/>
        </w:rPr>
        <w:t>The dimensions of each decal shall be three inches (3.0”) per side.</w:t>
      </w:r>
    </w:p>
    <w:p w14:paraId="3AA1B1D0" w14:textId="77777777" w:rsidR="00487779" w:rsidRPr="00187DE2" w:rsidRDefault="00487779" w:rsidP="00BA3C14">
      <w:pPr>
        <w:rPr>
          <w:rFonts w:ascii="Arial" w:hAnsi="Arial" w:cs="Arial"/>
          <w:sz w:val="22"/>
          <w:szCs w:val="22"/>
        </w:rPr>
      </w:pPr>
    </w:p>
    <w:p w14:paraId="682F407E" w14:textId="77777777" w:rsidR="00BA3C14" w:rsidRPr="00187DE2" w:rsidRDefault="00487779" w:rsidP="00BA3C14">
      <w:pPr>
        <w:rPr>
          <w:rFonts w:ascii="Arial" w:hAnsi="Arial" w:cs="Arial"/>
          <w:sz w:val="22"/>
          <w:szCs w:val="22"/>
        </w:rPr>
      </w:pPr>
      <w:r w:rsidRPr="00187DE2">
        <w:rPr>
          <w:rFonts w:ascii="Arial" w:hAnsi="Arial" w:cs="Arial"/>
          <w:sz w:val="22"/>
          <w:szCs w:val="22"/>
        </w:rPr>
        <w:t>The adhesive protective liner on sheeting intended for fabrication of individual decals shall be scored at or near the center of each sticker for easy removal.</w:t>
      </w:r>
    </w:p>
    <w:p w14:paraId="77CA09FF" w14:textId="77777777" w:rsidR="00187DE2" w:rsidRDefault="00187DE2">
      <w:pPr>
        <w:rPr>
          <w:rFonts w:ascii="Arial" w:hAnsi="Arial" w:cs="Arial"/>
          <w:sz w:val="22"/>
          <w:szCs w:val="22"/>
        </w:rPr>
      </w:pPr>
    </w:p>
    <w:p w14:paraId="1CEE6EE1" w14:textId="77777777" w:rsidR="00E3713A" w:rsidRDefault="00E3713A">
      <w:pPr>
        <w:rPr>
          <w:rFonts w:ascii="Arial" w:hAnsi="Arial" w:cs="Arial"/>
          <w:sz w:val="22"/>
          <w:szCs w:val="22"/>
        </w:rPr>
      </w:pPr>
      <w:r>
        <w:rPr>
          <w:rFonts w:ascii="Arial" w:hAnsi="Arial" w:cs="Arial"/>
          <w:sz w:val="22"/>
          <w:szCs w:val="22"/>
        </w:rPr>
        <w:br w:type="page"/>
      </w:r>
    </w:p>
    <w:p w14:paraId="02206F4E" w14:textId="77777777" w:rsidR="00487779" w:rsidRPr="00187DE2" w:rsidRDefault="00187DE2" w:rsidP="00187DE2">
      <w:pPr>
        <w:rPr>
          <w:rFonts w:ascii="Arial" w:hAnsi="Arial" w:cs="Arial"/>
          <w:sz w:val="22"/>
          <w:szCs w:val="22"/>
        </w:rPr>
      </w:pPr>
      <w:r>
        <w:rPr>
          <w:rFonts w:ascii="Arial" w:hAnsi="Arial" w:cs="Arial"/>
          <w:sz w:val="22"/>
          <w:szCs w:val="22"/>
        </w:rPr>
        <w:lastRenderedPageBreak/>
        <w:t>1.2</w:t>
      </w:r>
      <w:r>
        <w:rPr>
          <w:rFonts w:ascii="Arial" w:hAnsi="Arial" w:cs="Arial"/>
          <w:sz w:val="22"/>
          <w:szCs w:val="22"/>
        </w:rPr>
        <w:tab/>
      </w:r>
      <w:r w:rsidR="00E3713A">
        <w:rPr>
          <w:rFonts w:ascii="Arial" w:hAnsi="Arial" w:cs="Arial"/>
          <w:sz w:val="22"/>
          <w:szCs w:val="22"/>
        </w:rPr>
        <w:t>Registration</w:t>
      </w:r>
      <w:r w:rsidR="00487779" w:rsidRPr="00187DE2">
        <w:rPr>
          <w:rFonts w:ascii="Arial" w:hAnsi="Arial" w:cs="Arial"/>
          <w:sz w:val="22"/>
          <w:szCs w:val="22"/>
        </w:rPr>
        <w:t xml:space="preserve"> Number</w:t>
      </w:r>
    </w:p>
    <w:p w14:paraId="315AB457" w14:textId="77777777" w:rsidR="00487779" w:rsidRPr="00187DE2" w:rsidRDefault="00487779" w:rsidP="00BA3C14">
      <w:pPr>
        <w:rPr>
          <w:rFonts w:ascii="Arial" w:hAnsi="Arial" w:cs="Arial"/>
          <w:sz w:val="22"/>
          <w:szCs w:val="22"/>
        </w:rPr>
      </w:pPr>
    </w:p>
    <w:p w14:paraId="7FC53F80" w14:textId="77777777" w:rsidR="00487779" w:rsidRPr="00187DE2" w:rsidRDefault="00487779" w:rsidP="00BA3C14">
      <w:pPr>
        <w:rPr>
          <w:rFonts w:ascii="Arial" w:hAnsi="Arial" w:cs="Arial"/>
          <w:sz w:val="22"/>
          <w:szCs w:val="22"/>
        </w:rPr>
      </w:pPr>
      <w:r w:rsidRPr="00187DE2">
        <w:rPr>
          <w:rFonts w:ascii="Arial" w:hAnsi="Arial" w:cs="Arial"/>
          <w:sz w:val="22"/>
          <w:szCs w:val="22"/>
        </w:rPr>
        <w:t xml:space="preserve">Decals shall be manufactured in pairs, and each pair shall have identical </w:t>
      </w:r>
      <w:r w:rsidR="00E3713A">
        <w:rPr>
          <w:rFonts w:ascii="Arial" w:hAnsi="Arial" w:cs="Arial"/>
          <w:sz w:val="22"/>
          <w:szCs w:val="22"/>
        </w:rPr>
        <w:t>registration</w:t>
      </w:r>
      <w:r w:rsidRPr="00187DE2">
        <w:rPr>
          <w:rFonts w:ascii="Arial" w:hAnsi="Arial" w:cs="Arial"/>
          <w:sz w:val="22"/>
          <w:szCs w:val="22"/>
        </w:rPr>
        <w:t xml:space="preserve"> numbers and must be easily separated.</w:t>
      </w:r>
    </w:p>
    <w:p w14:paraId="4D2216CC" w14:textId="77777777" w:rsidR="00487779" w:rsidRPr="00187DE2" w:rsidRDefault="00487779" w:rsidP="00BA3C14">
      <w:pPr>
        <w:rPr>
          <w:rFonts w:ascii="Arial" w:hAnsi="Arial" w:cs="Arial"/>
          <w:sz w:val="22"/>
          <w:szCs w:val="22"/>
        </w:rPr>
      </w:pPr>
    </w:p>
    <w:p w14:paraId="2FD16F58" w14:textId="77777777" w:rsidR="00487779" w:rsidRPr="00187DE2" w:rsidRDefault="00487779" w:rsidP="00715C9C">
      <w:pPr>
        <w:rPr>
          <w:rFonts w:ascii="Arial" w:hAnsi="Arial" w:cs="Arial"/>
          <w:sz w:val="22"/>
          <w:szCs w:val="22"/>
        </w:rPr>
      </w:pPr>
      <w:r w:rsidRPr="00187DE2">
        <w:rPr>
          <w:rFonts w:ascii="Arial" w:hAnsi="Arial" w:cs="Arial"/>
          <w:sz w:val="22"/>
          <w:szCs w:val="22"/>
        </w:rPr>
        <w:t xml:space="preserve">Each pair of decals shall be printed with a </w:t>
      </w:r>
      <w:r w:rsidR="00E3713A">
        <w:rPr>
          <w:rFonts w:ascii="Arial" w:hAnsi="Arial" w:cs="Arial"/>
          <w:sz w:val="22"/>
          <w:szCs w:val="22"/>
        </w:rPr>
        <w:t>registration</w:t>
      </w:r>
      <w:r w:rsidRPr="00187DE2">
        <w:rPr>
          <w:rFonts w:ascii="Arial" w:hAnsi="Arial" w:cs="Arial"/>
          <w:sz w:val="22"/>
          <w:szCs w:val="22"/>
        </w:rPr>
        <w:t xml:space="preserve"> num</w:t>
      </w:r>
      <w:r w:rsidR="003C6A2E" w:rsidRPr="00187DE2">
        <w:rPr>
          <w:rFonts w:ascii="Arial" w:hAnsi="Arial" w:cs="Arial"/>
          <w:sz w:val="22"/>
          <w:szCs w:val="22"/>
        </w:rPr>
        <w:t>ber running conse</w:t>
      </w:r>
      <w:r w:rsidR="005B49A8" w:rsidRPr="00187DE2">
        <w:rPr>
          <w:rFonts w:ascii="Arial" w:hAnsi="Arial" w:cs="Arial"/>
          <w:sz w:val="22"/>
          <w:szCs w:val="22"/>
        </w:rPr>
        <w:t xml:space="preserve">cutively </w:t>
      </w:r>
      <w:r w:rsidR="0038359F" w:rsidRPr="00187DE2">
        <w:rPr>
          <w:rFonts w:ascii="Arial" w:hAnsi="Arial" w:cs="Arial"/>
          <w:sz w:val="22"/>
          <w:szCs w:val="22"/>
        </w:rPr>
        <w:t>shown in the table below</w:t>
      </w:r>
      <w:r w:rsidRPr="00187DE2">
        <w:rPr>
          <w:rFonts w:ascii="Arial" w:hAnsi="Arial" w:cs="Arial"/>
          <w:sz w:val="22"/>
          <w:szCs w:val="22"/>
        </w:rPr>
        <w:t xml:space="preserve">.  The </w:t>
      </w:r>
      <w:r w:rsidR="00E3713A">
        <w:rPr>
          <w:rFonts w:ascii="Arial" w:hAnsi="Arial" w:cs="Arial"/>
          <w:sz w:val="22"/>
          <w:szCs w:val="22"/>
        </w:rPr>
        <w:t>registration</w:t>
      </w:r>
      <w:r w:rsidRPr="00187DE2">
        <w:rPr>
          <w:rFonts w:ascii="Arial" w:hAnsi="Arial" w:cs="Arial"/>
          <w:sz w:val="22"/>
          <w:szCs w:val="22"/>
        </w:rPr>
        <w:t xml:space="preserve"> number shall be printed with “</w:t>
      </w:r>
      <w:proofErr w:type="spellStart"/>
      <w:r w:rsidRPr="00187DE2">
        <w:rPr>
          <w:rFonts w:ascii="Arial" w:hAnsi="Arial" w:cs="Arial"/>
          <w:sz w:val="22"/>
          <w:szCs w:val="22"/>
        </w:rPr>
        <w:t>Scotchlite</w:t>
      </w:r>
      <w:proofErr w:type="spellEnd"/>
      <w:r w:rsidRPr="00187DE2">
        <w:rPr>
          <w:rFonts w:ascii="Arial" w:hAnsi="Arial" w:cs="Arial"/>
          <w:sz w:val="22"/>
          <w:szCs w:val="22"/>
        </w:rPr>
        <w:t xml:space="preserve">” </w:t>
      </w:r>
      <w:r w:rsidR="009015BF" w:rsidRPr="00187DE2">
        <w:rPr>
          <w:rFonts w:ascii="Arial" w:hAnsi="Arial" w:cs="Arial"/>
          <w:sz w:val="22"/>
          <w:szCs w:val="22"/>
        </w:rPr>
        <w:t>brand process color</w:t>
      </w:r>
      <w:r w:rsidRPr="00187DE2">
        <w:rPr>
          <w:rFonts w:ascii="Arial" w:hAnsi="Arial" w:cs="Arial"/>
          <w:sz w:val="22"/>
          <w:szCs w:val="22"/>
        </w:rPr>
        <w:t xml:space="preserve"> No. 200 (black) or a material of equal quality.  Design and size of </w:t>
      </w:r>
      <w:r w:rsidR="00E3713A">
        <w:rPr>
          <w:rFonts w:ascii="Arial" w:hAnsi="Arial" w:cs="Arial"/>
          <w:sz w:val="22"/>
          <w:szCs w:val="22"/>
        </w:rPr>
        <w:t>registration</w:t>
      </w:r>
      <w:r w:rsidRPr="00187DE2">
        <w:rPr>
          <w:rFonts w:ascii="Arial" w:hAnsi="Arial" w:cs="Arial"/>
          <w:sz w:val="22"/>
          <w:szCs w:val="22"/>
        </w:rPr>
        <w:t xml:space="preserve"> numbers to be approved by the user.  (See </w:t>
      </w:r>
      <w:r w:rsidR="000365C2" w:rsidRPr="00187DE2">
        <w:rPr>
          <w:rFonts w:ascii="Arial" w:hAnsi="Arial" w:cs="Arial"/>
          <w:sz w:val="22"/>
          <w:szCs w:val="22"/>
        </w:rPr>
        <w:t>example</w:t>
      </w:r>
      <w:r w:rsidR="003216D7" w:rsidRPr="00187DE2">
        <w:rPr>
          <w:rFonts w:ascii="Arial" w:hAnsi="Arial" w:cs="Arial"/>
          <w:sz w:val="22"/>
          <w:szCs w:val="22"/>
        </w:rPr>
        <w:t xml:space="preserve"> illustration, </w:t>
      </w:r>
      <w:r w:rsidR="0038359F" w:rsidRPr="00187DE2">
        <w:rPr>
          <w:rFonts w:ascii="Arial" w:hAnsi="Arial" w:cs="Arial"/>
          <w:sz w:val="22"/>
          <w:szCs w:val="22"/>
        </w:rPr>
        <w:t>Item No. 1</w:t>
      </w:r>
      <w:r w:rsidRPr="00187DE2">
        <w:rPr>
          <w:rFonts w:ascii="Arial" w:hAnsi="Arial" w:cs="Arial"/>
          <w:sz w:val="22"/>
          <w:szCs w:val="22"/>
        </w:rPr>
        <w:t>)</w:t>
      </w:r>
      <w:r w:rsidR="0038359F" w:rsidRPr="00187DE2">
        <w:rPr>
          <w:rFonts w:ascii="Arial" w:hAnsi="Arial" w:cs="Arial"/>
          <w:sz w:val="22"/>
          <w:szCs w:val="22"/>
        </w:rPr>
        <w:t>.</w:t>
      </w:r>
    </w:p>
    <w:p w14:paraId="10A957A4" w14:textId="77777777" w:rsidR="00487779" w:rsidRPr="00187DE2" w:rsidRDefault="00487779" w:rsidP="00BA3C14">
      <w:pPr>
        <w:rPr>
          <w:rFonts w:ascii="Arial" w:hAnsi="Arial" w:cs="Arial"/>
          <w:sz w:val="22"/>
          <w:szCs w:val="22"/>
        </w:rPr>
      </w:pPr>
    </w:p>
    <w:p w14:paraId="4B93EBCB" w14:textId="77777777" w:rsidR="00487779" w:rsidRPr="00187DE2" w:rsidRDefault="0038359F" w:rsidP="0038359F">
      <w:pPr>
        <w:rPr>
          <w:rFonts w:ascii="Arial" w:hAnsi="Arial" w:cs="Arial"/>
          <w:sz w:val="22"/>
          <w:szCs w:val="22"/>
        </w:rPr>
      </w:pPr>
      <w:r w:rsidRPr="00187DE2">
        <w:rPr>
          <w:rFonts w:ascii="Arial" w:hAnsi="Arial" w:cs="Arial"/>
          <w:sz w:val="22"/>
          <w:szCs w:val="22"/>
        </w:rPr>
        <w:t>1.3</w:t>
      </w:r>
      <w:r w:rsidRPr="00187DE2">
        <w:rPr>
          <w:rFonts w:ascii="Arial" w:hAnsi="Arial" w:cs="Arial"/>
          <w:sz w:val="22"/>
          <w:szCs w:val="22"/>
        </w:rPr>
        <w:tab/>
      </w:r>
      <w:r w:rsidR="00487779" w:rsidRPr="00187DE2">
        <w:rPr>
          <w:rFonts w:ascii="Arial" w:hAnsi="Arial" w:cs="Arial"/>
          <w:sz w:val="22"/>
          <w:szCs w:val="22"/>
        </w:rPr>
        <w:t>Quantity</w:t>
      </w:r>
    </w:p>
    <w:p w14:paraId="04C9B3F3" w14:textId="77777777" w:rsidR="00487779" w:rsidRPr="00187DE2" w:rsidRDefault="00487779" w:rsidP="00BA3C14">
      <w:pPr>
        <w:rPr>
          <w:rFonts w:ascii="Arial" w:hAnsi="Arial" w:cs="Arial"/>
          <w:sz w:val="22"/>
          <w:szCs w:val="22"/>
        </w:rPr>
      </w:pPr>
    </w:p>
    <w:tbl>
      <w:tblPr>
        <w:tblStyle w:val="TableGrid"/>
        <w:tblW w:w="0" w:type="auto"/>
        <w:tblLook w:val="04A0" w:firstRow="1" w:lastRow="0" w:firstColumn="1" w:lastColumn="0" w:noHBand="0" w:noVBand="1"/>
      </w:tblPr>
      <w:tblGrid>
        <w:gridCol w:w="876"/>
        <w:gridCol w:w="1500"/>
        <w:gridCol w:w="1500"/>
        <w:gridCol w:w="1047"/>
      </w:tblGrid>
      <w:tr w:rsidR="00E3713A" w:rsidRPr="00187DE2" w14:paraId="0E8D0111" w14:textId="77777777" w:rsidTr="00FD5CB6">
        <w:trPr>
          <w:trHeight w:val="253"/>
        </w:trPr>
        <w:tc>
          <w:tcPr>
            <w:tcW w:w="0" w:type="auto"/>
            <w:tcBorders>
              <w:bottom w:val="single" w:sz="4" w:space="0" w:color="auto"/>
              <w:right w:val="single" w:sz="4" w:space="0" w:color="auto"/>
            </w:tcBorders>
          </w:tcPr>
          <w:p w14:paraId="490925A7" w14:textId="77777777" w:rsidR="00E3713A" w:rsidRPr="00187DE2" w:rsidRDefault="00E3713A" w:rsidP="003C5E97">
            <w:pPr>
              <w:jc w:val="center"/>
              <w:rPr>
                <w:rFonts w:ascii="Arial" w:hAnsi="Arial" w:cs="Arial"/>
                <w:b/>
                <w:sz w:val="22"/>
                <w:szCs w:val="22"/>
              </w:rPr>
            </w:pPr>
            <w:r w:rsidRPr="00187DE2">
              <w:rPr>
                <w:rFonts w:ascii="Arial" w:hAnsi="Arial" w:cs="Arial"/>
                <w:b/>
                <w:sz w:val="22"/>
                <w:szCs w:val="22"/>
              </w:rPr>
              <w:t>Month</w:t>
            </w:r>
          </w:p>
        </w:tc>
        <w:tc>
          <w:tcPr>
            <w:tcW w:w="0" w:type="auto"/>
            <w:tcBorders>
              <w:bottom w:val="single" w:sz="4" w:space="0" w:color="auto"/>
              <w:right w:val="single" w:sz="4" w:space="0" w:color="auto"/>
            </w:tcBorders>
          </w:tcPr>
          <w:p w14:paraId="7EF6503B" w14:textId="77777777" w:rsidR="00E3713A" w:rsidRDefault="00E3713A" w:rsidP="003C5E97">
            <w:pPr>
              <w:jc w:val="center"/>
              <w:rPr>
                <w:rFonts w:ascii="Arial" w:hAnsi="Arial" w:cs="Arial"/>
                <w:b/>
                <w:sz w:val="22"/>
                <w:szCs w:val="22"/>
              </w:rPr>
            </w:pPr>
            <w:r w:rsidRPr="00187DE2">
              <w:rPr>
                <w:rFonts w:ascii="Arial" w:hAnsi="Arial" w:cs="Arial"/>
                <w:b/>
                <w:sz w:val="22"/>
                <w:szCs w:val="22"/>
              </w:rPr>
              <w:t>Begin</w:t>
            </w:r>
            <w:r>
              <w:rPr>
                <w:rFonts w:ascii="Arial" w:hAnsi="Arial" w:cs="Arial"/>
                <w:b/>
                <w:sz w:val="22"/>
                <w:szCs w:val="22"/>
              </w:rPr>
              <w:t>ning</w:t>
            </w:r>
          </w:p>
          <w:p w14:paraId="4A70DC19" w14:textId="77777777" w:rsidR="00E3713A" w:rsidRDefault="00E3713A" w:rsidP="003C5E97">
            <w:pPr>
              <w:jc w:val="center"/>
              <w:rPr>
                <w:rFonts w:ascii="Arial" w:hAnsi="Arial" w:cs="Arial"/>
                <w:b/>
                <w:sz w:val="22"/>
                <w:szCs w:val="22"/>
              </w:rPr>
            </w:pPr>
            <w:r>
              <w:rPr>
                <w:rFonts w:ascii="Arial" w:hAnsi="Arial" w:cs="Arial"/>
                <w:b/>
                <w:sz w:val="22"/>
                <w:szCs w:val="22"/>
              </w:rPr>
              <w:t>Registration</w:t>
            </w:r>
          </w:p>
          <w:p w14:paraId="66B87DE0" w14:textId="77777777" w:rsidR="00E3713A" w:rsidRPr="00187DE2" w:rsidRDefault="00E3713A" w:rsidP="003C5E97">
            <w:pPr>
              <w:jc w:val="center"/>
              <w:rPr>
                <w:rFonts w:ascii="Arial" w:hAnsi="Arial" w:cs="Arial"/>
                <w:b/>
                <w:sz w:val="22"/>
                <w:szCs w:val="22"/>
              </w:rPr>
            </w:pPr>
            <w:r>
              <w:rPr>
                <w:rFonts w:ascii="Arial" w:hAnsi="Arial" w:cs="Arial"/>
                <w:b/>
                <w:sz w:val="22"/>
                <w:szCs w:val="22"/>
              </w:rPr>
              <w:t>Number</w:t>
            </w:r>
          </w:p>
        </w:tc>
        <w:tc>
          <w:tcPr>
            <w:tcW w:w="0" w:type="auto"/>
            <w:tcBorders>
              <w:left w:val="single" w:sz="4" w:space="0" w:color="auto"/>
              <w:bottom w:val="single" w:sz="4" w:space="0" w:color="auto"/>
              <w:right w:val="single" w:sz="4" w:space="0" w:color="auto"/>
            </w:tcBorders>
          </w:tcPr>
          <w:p w14:paraId="4EC1EF90" w14:textId="77777777" w:rsidR="00E3713A" w:rsidRDefault="00E3713A" w:rsidP="003C5E97">
            <w:pPr>
              <w:jc w:val="center"/>
              <w:rPr>
                <w:rFonts w:ascii="Arial" w:hAnsi="Arial" w:cs="Arial"/>
                <w:b/>
                <w:sz w:val="22"/>
                <w:szCs w:val="22"/>
              </w:rPr>
            </w:pPr>
            <w:r w:rsidRPr="00187DE2">
              <w:rPr>
                <w:rFonts w:ascii="Arial" w:hAnsi="Arial" w:cs="Arial"/>
                <w:b/>
                <w:sz w:val="22"/>
                <w:szCs w:val="22"/>
              </w:rPr>
              <w:t>End</w:t>
            </w:r>
            <w:r>
              <w:rPr>
                <w:rFonts w:ascii="Arial" w:hAnsi="Arial" w:cs="Arial"/>
                <w:b/>
                <w:sz w:val="22"/>
                <w:szCs w:val="22"/>
              </w:rPr>
              <w:t>ing</w:t>
            </w:r>
          </w:p>
          <w:p w14:paraId="01104474" w14:textId="77777777" w:rsidR="00E3713A" w:rsidRDefault="00E3713A" w:rsidP="003C5E97">
            <w:pPr>
              <w:jc w:val="center"/>
              <w:rPr>
                <w:rFonts w:ascii="Arial" w:hAnsi="Arial" w:cs="Arial"/>
                <w:b/>
                <w:sz w:val="22"/>
                <w:szCs w:val="22"/>
              </w:rPr>
            </w:pPr>
            <w:r>
              <w:rPr>
                <w:rFonts w:ascii="Arial" w:hAnsi="Arial" w:cs="Arial"/>
                <w:b/>
                <w:sz w:val="22"/>
                <w:szCs w:val="22"/>
              </w:rPr>
              <w:t>Registration</w:t>
            </w:r>
          </w:p>
          <w:p w14:paraId="681EC126" w14:textId="77777777" w:rsidR="00E3713A" w:rsidRPr="00187DE2" w:rsidRDefault="00E3713A" w:rsidP="003C5E97">
            <w:pPr>
              <w:jc w:val="center"/>
              <w:rPr>
                <w:rFonts w:ascii="Arial" w:hAnsi="Arial" w:cs="Arial"/>
                <w:b/>
                <w:sz w:val="22"/>
                <w:szCs w:val="22"/>
              </w:rPr>
            </w:pPr>
            <w:r>
              <w:rPr>
                <w:rFonts w:ascii="Arial" w:hAnsi="Arial" w:cs="Arial"/>
                <w:b/>
                <w:sz w:val="22"/>
                <w:szCs w:val="22"/>
              </w:rPr>
              <w:t>Number</w:t>
            </w:r>
          </w:p>
        </w:tc>
        <w:tc>
          <w:tcPr>
            <w:tcW w:w="0" w:type="auto"/>
            <w:tcBorders>
              <w:left w:val="single" w:sz="4" w:space="0" w:color="auto"/>
              <w:bottom w:val="single" w:sz="4" w:space="0" w:color="auto"/>
              <w:right w:val="single" w:sz="4" w:space="0" w:color="auto"/>
            </w:tcBorders>
          </w:tcPr>
          <w:p w14:paraId="7EE4B2AF" w14:textId="77777777" w:rsidR="00E3713A" w:rsidRDefault="00E3713A" w:rsidP="001C389A">
            <w:pPr>
              <w:jc w:val="center"/>
              <w:rPr>
                <w:rFonts w:ascii="Arial" w:hAnsi="Arial" w:cs="Arial"/>
                <w:b/>
                <w:sz w:val="22"/>
                <w:szCs w:val="22"/>
              </w:rPr>
            </w:pPr>
            <w:r>
              <w:rPr>
                <w:rFonts w:ascii="Arial" w:hAnsi="Arial" w:cs="Arial"/>
                <w:b/>
                <w:sz w:val="22"/>
                <w:szCs w:val="22"/>
              </w:rPr>
              <w:t>Amount</w:t>
            </w:r>
          </w:p>
          <w:p w14:paraId="26A7CDC0" w14:textId="77777777" w:rsidR="00E3713A" w:rsidRPr="00187DE2" w:rsidRDefault="00E3713A" w:rsidP="001C389A">
            <w:pPr>
              <w:jc w:val="center"/>
              <w:rPr>
                <w:rFonts w:ascii="Arial" w:hAnsi="Arial" w:cs="Arial"/>
                <w:b/>
                <w:sz w:val="22"/>
                <w:szCs w:val="22"/>
              </w:rPr>
            </w:pPr>
            <w:r w:rsidRPr="00187DE2">
              <w:rPr>
                <w:rFonts w:ascii="Arial" w:hAnsi="Arial" w:cs="Arial"/>
                <w:b/>
                <w:sz w:val="22"/>
                <w:szCs w:val="22"/>
              </w:rPr>
              <w:t>(pairs)</w:t>
            </w:r>
          </w:p>
        </w:tc>
      </w:tr>
      <w:tr w:rsidR="00E3713A" w:rsidRPr="00187DE2" w14:paraId="34444BEB" w14:textId="77777777" w:rsidTr="00FD5CB6">
        <w:trPr>
          <w:trHeight w:val="253"/>
        </w:trPr>
        <w:tc>
          <w:tcPr>
            <w:tcW w:w="0" w:type="auto"/>
          </w:tcPr>
          <w:p w14:paraId="526E9323"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1</w:t>
            </w:r>
          </w:p>
        </w:tc>
        <w:tc>
          <w:tcPr>
            <w:tcW w:w="0" w:type="auto"/>
            <w:tcBorders>
              <w:right w:val="single" w:sz="4" w:space="0" w:color="auto"/>
            </w:tcBorders>
          </w:tcPr>
          <w:p w14:paraId="770F74C3" w14:textId="61ACA2BE" w:rsidR="00E3713A" w:rsidRPr="00187DE2" w:rsidRDefault="005D379D" w:rsidP="00BA3C14">
            <w:pPr>
              <w:jc w:val="right"/>
              <w:rPr>
                <w:rFonts w:ascii="Arial" w:hAnsi="Arial" w:cs="Arial"/>
                <w:sz w:val="22"/>
                <w:szCs w:val="22"/>
                <w:highlight w:val="yellow"/>
              </w:rPr>
            </w:pPr>
            <w:r>
              <w:rPr>
                <w:rFonts w:ascii="Arial" w:hAnsi="Arial" w:cs="Arial"/>
                <w:sz w:val="22"/>
                <w:szCs w:val="22"/>
                <w:highlight w:val="yellow"/>
              </w:rPr>
              <w:t>C</w:t>
            </w:r>
            <w:r w:rsidR="00E3713A" w:rsidRPr="00187DE2">
              <w:rPr>
                <w:rFonts w:ascii="Arial" w:hAnsi="Arial" w:cs="Arial"/>
                <w:sz w:val="22"/>
                <w:szCs w:val="22"/>
                <w:highlight w:val="yellow"/>
              </w:rPr>
              <w:t>00001</w:t>
            </w:r>
          </w:p>
        </w:tc>
        <w:tc>
          <w:tcPr>
            <w:tcW w:w="0" w:type="auto"/>
            <w:tcBorders>
              <w:left w:val="single" w:sz="4" w:space="0" w:color="auto"/>
              <w:right w:val="single" w:sz="4" w:space="0" w:color="auto"/>
            </w:tcBorders>
          </w:tcPr>
          <w:p w14:paraId="26FF4EE2" w14:textId="1355D320"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E3713A" w:rsidRPr="00187DE2">
              <w:rPr>
                <w:rFonts w:ascii="Arial" w:hAnsi="Arial" w:cs="Arial"/>
                <w:sz w:val="22"/>
                <w:szCs w:val="22"/>
                <w:highlight w:val="yellow"/>
              </w:rPr>
              <w:t>0</w:t>
            </w:r>
            <w:r w:rsidR="000D0B57">
              <w:rPr>
                <w:rFonts w:ascii="Arial" w:hAnsi="Arial" w:cs="Arial"/>
                <w:sz w:val="22"/>
                <w:szCs w:val="22"/>
                <w:highlight w:val="yellow"/>
              </w:rPr>
              <w:t>16</w:t>
            </w:r>
            <w:r w:rsidR="00E3713A" w:rsidRPr="00187DE2">
              <w:rPr>
                <w:rFonts w:ascii="Arial" w:hAnsi="Arial" w:cs="Arial"/>
                <w:sz w:val="22"/>
                <w:szCs w:val="22"/>
                <w:highlight w:val="yellow"/>
              </w:rPr>
              <w:t>00</w:t>
            </w:r>
          </w:p>
        </w:tc>
        <w:tc>
          <w:tcPr>
            <w:tcW w:w="0" w:type="auto"/>
            <w:tcBorders>
              <w:left w:val="single" w:sz="4" w:space="0" w:color="auto"/>
              <w:right w:val="single" w:sz="4" w:space="0" w:color="auto"/>
            </w:tcBorders>
          </w:tcPr>
          <w:p w14:paraId="2B81F943" w14:textId="77777777" w:rsidR="00E3713A" w:rsidRPr="00187DE2" w:rsidRDefault="009015BF" w:rsidP="001C389A">
            <w:pPr>
              <w:jc w:val="right"/>
              <w:rPr>
                <w:rFonts w:ascii="Arial" w:hAnsi="Arial" w:cs="Arial"/>
                <w:sz w:val="22"/>
                <w:szCs w:val="22"/>
              </w:rPr>
            </w:pPr>
            <w:r>
              <w:rPr>
                <w:rFonts w:ascii="Arial" w:hAnsi="Arial" w:cs="Arial"/>
                <w:sz w:val="22"/>
                <w:szCs w:val="22"/>
              </w:rPr>
              <w:t>16</w:t>
            </w:r>
            <w:r w:rsidR="00E3713A" w:rsidRPr="00187DE2">
              <w:rPr>
                <w:rFonts w:ascii="Arial" w:hAnsi="Arial" w:cs="Arial"/>
                <w:sz w:val="22"/>
                <w:szCs w:val="22"/>
              </w:rPr>
              <w:t>00</w:t>
            </w:r>
          </w:p>
        </w:tc>
      </w:tr>
      <w:tr w:rsidR="00E3713A" w:rsidRPr="00187DE2" w14:paraId="2EB00A27" w14:textId="77777777" w:rsidTr="00FD5CB6">
        <w:trPr>
          <w:trHeight w:val="253"/>
        </w:trPr>
        <w:tc>
          <w:tcPr>
            <w:tcW w:w="0" w:type="auto"/>
          </w:tcPr>
          <w:p w14:paraId="3B214246"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2</w:t>
            </w:r>
          </w:p>
        </w:tc>
        <w:tc>
          <w:tcPr>
            <w:tcW w:w="0" w:type="auto"/>
            <w:tcBorders>
              <w:right w:val="single" w:sz="4" w:space="0" w:color="auto"/>
            </w:tcBorders>
          </w:tcPr>
          <w:p w14:paraId="05F85159" w14:textId="1D7F0C17"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E3713A" w:rsidRPr="00187DE2">
              <w:rPr>
                <w:rFonts w:ascii="Arial" w:hAnsi="Arial" w:cs="Arial"/>
                <w:sz w:val="22"/>
                <w:szCs w:val="22"/>
                <w:highlight w:val="yellow"/>
              </w:rPr>
              <w:t>0</w:t>
            </w:r>
            <w:r w:rsidR="000D0B57">
              <w:rPr>
                <w:rFonts w:ascii="Arial" w:hAnsi="Arial" w:cs="Arial"/>
                <w:sz w:val="22"/>
                <w:szCs w:val="22"/>
                <w:highlight w:val="yellow"/>
              </w:rPr>
              <w:t>16</w:t>
            </w:r>
            <w:r w:rsidR="00E3713A" w:rsidRPr="00187DE2">
              <w:rPr>
                <w:rFonts w:ascii="Arial" w:hAnsi="Arial" w:cs="Arial"/>
                <w:sz w:val="22"/>
                <w:szCs w:val="22"/>
                <w:highlight w:val="yellow"/>
              </w:rPr>
              <w:t>01</w:t>
            </w:r>
          </w:p>
        </w:tc>
        <w:tc>
          <w:tcPr>
            <w:tcW w:w="0" w:type="auto"/>
            <w:tcBorders>
              <w:left w:val="single" w:sz="4" w:space="0" w:color="auto"/>
              <w:right w:val="single" w:sz="4" w:space="0" w:color="auto"/>
            </w:tcBorders>
          </w:tcPr>
          <w:p w14:paraId="2255759C" w14:textId="0155A649"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E3713A" w:rsidRPr="00187DE2">
              <w:rPr>
                <w:rFonts w:ascii="Arial" w:hAnsi="Arial" w:cs="Arial"/>
                <w:sz w:val="22"/>
                <w:szCs w:val="22"/>
                <w:highlight w:val="yellow"/>
              </w:rPr>
              <w:t>03</w:t>
            </w:r>
            <w:r w:rsidR="006229B3">
              <w:rPr>
                <w:rFonts w:ascii="Arial" w:hAnsi="Arial" w:cs="Arial"/>
                <w:sz w:val="22"/>
                <w:szCs w:val="22"/>
                <w:highlight w:val="yellow"/>
              </w:rPr>
              <w:t>1</w:t>
            </w:r>
            <w:r w:rsidR="00E3713A" w:rsidRPr="00187DE2">
              <w:rPr>
                <w:rFonts w:ascii="Arial" w:hAnsi="Arial" w:cs="Arial"/>
                <w:sz w:val="22"/>
                <w:szCs w:val="22"/>
                <w:highlight w:val="yellow"/>
              </w:rPr>
              <w:t>00</w:t>
            </w:r>
          </w:p>
        </w:tc>
        <w:tc>
          <w:tcPr>
            <w:tcW w:w="0" w:type="auto"/>
            <w:tcBorders>
              <w:left w:val="single" w:sz="4" w:space="0" w:color="auto"/>
              <w:right w:val="single" w:sz="4" w:space="0" w:color="auto"/>
            </w:tcBorders>
          </w:tcPr>
          <w:p w14:paraId="438DB6F1" w14:textId="77777777" w:rsidR="00E3713A" w:rsidRPr="00187DE2" w:rsidRDefault="009015BF" w:rsidP="009015BF">
            <w:pPr>
              <w:jc w:val="right"/>
              <w:rPr>
                <w:rFonts w:ascii="Arial" w:hAnsi="Arial" w:cs="Arial"/>
                <w:sz w:val="22"/>
                <w:szCs w:val="22"/>
              </w:rPr>
            </w:pPr>
            <w:r>
              <w:rPr>
                <w:rFonts w:ascii="Arial" w:hAnsi="Arial" w:cs="Arial"/>
                <w:sz w:val="22"/>
                <w:szCs w:val="22"/>
              </w:rPr>
              <w:t>1</w:t>
            </w:r>
            <w:r w:rsidR="006229B3">
              <w:rPr>
                <w:rFonts w:ascii="Arial" w:hAnsi="Arial" w:cs="Arial"/>
                <w:sz w:val="22"/>
                <w:szCs w:val="22"/>
              </w:rPr>
              <w:t>5</w:t>
            </w:r>
            <w:r w:rsidR="00E3713A" w:rsidRPr="00187DE2">
              <w:rPr>
                <w:rFonts w:ascii="Arial" w:hAnsi="Arial" w:cs="Arial"/>
                <w:sz w:val="22"/>
                <w:szCs w:val="22"/>
              </w:rPr>
              <w:t>00</w:t>
            </w:r>
          </w:p>
        </w:tc>
      </w:tr>
      <w:tr w:rsidR="00E3713A" w:rsidRPr="00187DE2" w14:paraId="6821FE9D" w14:textId="77777777" w:rsidTr="00FD5CB6">
        <w:trPr>
          <w:trHeight w:val="253"/>
        </w:trPr>
        <w:tc>
          <w:tcPr>
            <w:tcW w:w="0" w:type="auto"/>
          </w:tcPr>
          <w:p w14:paraId="32824266"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3</w:t>
            </w:r>
          </w:p>
        </w:tc>
        <w:tc>
          <w:tcPr>
            <w:tcW w:w="0" w:type="auto"/>
            <w:tcBorders>
              <w:right w:val="single" w:sz="4" w:space="0" w:color="auto"/>
            </w:tcBorders>
          </w:tcPr>
          <w:p w14:paraId="4A3A20CA" w14:textId="3EB173B7"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E3713A" w:rsidRPr="00187DE2">
              <w:rPr>
                <w:rFonts w:ascii="Arial" w:hAnsi="Arial" w:cs="Arial"/>
                <w:sz w:val="22"/>
                <w:szCs w:val="22"/>
                <w:highlight w:val="yellow"/>
              </w:rPr>
              <w:t>03</w:t>
            </w:r>
            <w:r w:rsidR="006229B3">
              <w:rPr>
                <w:rFonts w:ascii="Arial" w:hAnsi="Arial" w:cs="Arial"/>
                <w:sz w:val="22"/>
                <w:szCs w:val="22"/>
                <w:highlight w:val="yellow"/>
              </w:rPr>
              <w:t>1</w:t>
            </w:r>
            <w:r w:rsidR="00E3713A" w:rsidRPr="00187DE2">
              <w:rPr>
                <w:rFonts w:ascii="Arial" w:hAnsi="Arial" w:cs="Arial"/>
                <w:sz w:val="22"/>
                <w:szCs w:val="22"/>
                <w:highlight w:val="yellow"/>
              </w:rPr>
              <w:t>01</w:t>
            </w:r>
          </w:p>
        </w:tc>
        <w:tc>
          <w:tcPr>
            <w:tcW w:w="0" w:type="auto"/>
            <w:tcBorders>
              <w:left w:val="single" w:sz="4" w:space="0" w:color="auto"/>
              <w:right w:val="single" w:sz="4" w:space="0" w:color="auto"/>
            </w:tcBorders>
          </w:tcPr>
          <w:p w14:paraId="3308C824" w14:textId="16867849"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E3713A" w:rsidRPr="00187DE2">
              <w:rPr>
                <w:rFonts w:ascii="Arial" w:hAnsi="Arial" w:cs="Arial"/>
                <w:sz w:val="22"/>
                <w:szCs w:val="22"/>
                <w:highlight w:val="yellow"/>
              </w:rPr>
              <w:t>0</w:t>
            </w:r>
            <w:r w:rsidR="006229B3">
              <w:rPr>
                <w:rFonts w:ascii="Arial" w:hAnsi="Arial" w:cs="Arial"/>
                <w:sz w:val="22"/>
                <w:szCs w:val="22"/>
                <w:highlight w:val="yellow"/>
              </w:rPr>
              <w:t>49</w:t>
            </w:r>
            <w:r w:rsidR="00E3713A" w:rsidRPr="00187DE2">
              <w:rPr>
                <w:rFonts w:ascii="Arial" w:hAnsi="Arial" w:cs="Arial"/>
                <w:sz w:val="22"/>
                <w:szCs w:val="22"/>
                <w:highlight w:val="yellow"/>
              </w:rPr>
              <w:t>00</w:t>
            </w:r>
          </w:p>
        </w:tc>
        <w:tc>
          <w:tcPr>
            <w:tcW w:w="0" w:type="auto"/>
            <w:tcBorders>
              <w:left w:val="single" w:sz="4" w:space="0" w:color="auto"/>
              <w:right w:val="single" w:sz="4" w:space="0" w:color="auto"/>
            </w:tcBorders>
          </w:tcPr>
          <w:p w14:paraId="72F2CFFC" w14:textId="77777777" w:rsidR="00E3713A" w:rsidRPr="00187DE2" w:rsidRDefault="009015BF" w:rsidP="001C389A">
            <w:pPr>
              <w:jc w:val="right"/>
              <w:rPr>
                <w:rFonts w:ascii="Arial" w:hAnsi="Arial" w:cs="Arial"/>
                <w:sz w:val="22"/>
                <w:szCs w:val="22"/>
              </w:rPr>
            </w:pPr>
            <w:r>
              <w:rPr>
                <w:rFonts w:ascii="Arial" w:hAnsi="Arial" w:cs="Arial"/>
                <w:sz w:val="22"/>
                <w:szCs w:val="22"/>
              </w:rPr>
              <w:t>18</w:t>
            </w:r>
            <w:r w:rsidR="00E3713A" w:rsidRPr="00187DE2">
              <w:rPr>
                <w:rFonts w:ascii="Arial" w:hAnsi="Arial" w:cs="Arial"/>
                <w:sz w:val="22"/>
                <w:szCs w:val="22"/>
              </w:rPr>
              <w:t>00</w:t>
            </w:r>
          </w:p>
        </w:tc>
      </w:tr>
      <w:tr w:rsidR="00E3713A" w:rsidRPr="00187DE2" w14:paraId="3B00A9B6" w14:textId="77777777" w:rsidTr="00FD5CB6">
        <w:trPr>
          <w:trHeight w:val="253"/>
        </w:trPr>
        <w:tc>
          <w:tcPr>
            <w:tcW w:w="0" w:type="auto"/>
          </w:tcPr>
          <w:p w14:paraId="7B31C7D7"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4</w:t>
            </w:r>
          </w:p>
        </w:tc>
        <w:tc>
          <w:tcPr>
            <w:tcW w:w="0" w:type="auto"/>
            <w:tcBorders>
              <w:right w:val="single" w:sz="4" w:space="0" w:color="auto"/>
            </w:tcBorders>
          </w:tcPr>
          <w:p w14:paraId="3FCC7825" w14:textId="79C386B1"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E3713A" w:rsidRPr="00187DE2">
              <w:rPr>
                <w:rFonts w:ascii="Arial" w:hAnsi="Arial" w:cs="Arial"/>
                <w:sz w:val="22"/>
                <w:szCs w:val="22"/>
                <w:highlight w:val="yellow"/>
              </w:rPr>
              <w:t>0</w:t>
            </w:r>
            <w:r w:rsidR="006229B3">
              <w:rPr>
                <w:rFonts w:ascii="Arial" w:hAnsi="Arial" w:cs="Arial"/>
                <w:sz w:val="22"/>
                <w:szCs w:val="22"/>
                <w:highlight w:val="yellow"/>
              </w:rPr>
              <w:t>49</w:t>
            </w:r>
            <w:r w:rsidR="00E3713A" w:rsidRPr="00187DE2">
              <w:rPr>
                <w:rFonts w:ascii="Arial" w:hAnsi="Arial" w:cs="Arial"/>
                <w:sz w:val="22"/>
                <w:szCs w:val="22"/>
                <w:highlight w:val="yellow"/>
              </w:rPr>
              <w:t>01</w:t>
            </w:r>
          </w:p>
        </w:tc>
        <w:tc>
          <w:tcPr>
            <w:tcW w:w="0" w:type="auto"/>
            <w:tcBorders>
              <w:left w:val="single" w:sz="4" w:space="0" w:color="auto"/>
              <w:right w:val="single" w:sz="4" w:space="0" w:color="auto"/>
            </w:tcBorders>
          </w:tcPr>
          <w:p w14:paraId="2229F2CB" w14:textId="7782C521"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E3713A" w:rsidRPr="00187DE2">
              <w:rPr>
                <w:rFonts w:ascii="Arial" w:hAnsi="Arial" w:cs="Arial"/>
                <w:sz w:val="22"/>
                <w:szCs w:val="22"/>
                <w:highlight w:val="yellow"/>
              </w:rPr>
              <w:t>0</w:t>
            </w:r>
            <w:r w:rsidR="006229B3">
              <w:rPr>
                <w:rFonts w:ascii="Arial" w:hAnsi="Arial" w:cs="Arial"/>
                <w:sz w:val="22"/>
                <w:szCs w:val="22"/>
                <w:highlight w:val="yellow"/>
              </w:rPr>
              <w:t>68</w:t>
            </w:r>
            <w:r w:rsidR="00E3713A" w:rsidRPr="00187DE2">
              <w:rPr>
                <w:rFonts w:ascii="Arial" w:hAnsi="Arial" w:cs="Arial"/>
                <w:sz w:val="22"/>
                <w:szCs w:val="22"/>
                <w:highlight w:val="yellow"/>
              </w:rPr>
              <w:t>00</w:t>
            </w:r>
          </w:p>
        </w:tc>
        <w:tc>
          <w:tcPr>
            <w:tcW w:w="0" w:type="auto"/>
            <w:tcBorders>
              <w:left w:val="single" w:sz="4" w:space="0" w:color="auto"/>
              <w:right w:val="single" w:sz="4" w:space="0" w:color="auto"/>
            </w:tcBorders>
          </w:tcPr>
          <w:p w14:paraId="3E5416EF" w14:textId="77777777" w:rsidR="00E3713A" w:rsidRPr="00187DE2" w:rsidRDefault="009015BF" w:rsidP="001C389A">
            <w:pPr>
              <w:jc w:val="right"/>
              <w:rPr>
                <w:rFonts w:ascii="Arial" w:hAnsi="Arial" w:cs="Arial"/>
                <w:sz w:val="22"/>
                <w:szCs w:val="22"/>
              </w:rPr>
            </w:pPr>
            <w:r>
              <w:rPr>
                <w:rFonts w:ascii="Arial" w:hAnsi="Arial" w:cs="Arial"/>
                <w:sz w:val="22"/>
                <w:szCs w:val="22"/>
              </w:rPr>
              <w:t>19</w:t>
            </w:r>
            <w:r w:rsidR="00E3713A" w:rsidRPr="00187DE2">
              <w:rPr>
                <w:rFonts w:ascii="Arial" w:hAnsi="Arial" w:cs="Arial"/>
                <w:sz w:val="22"/>
                <w:szCs w:val="22"/>
              </w:rPr>
              <w:t>00</w:t>
            </w:r>
          </w:p>
        </w:tc>
      </w:tr>
      <w:tr w:rsidR="00E3713A" w:rsidRPr="00187DE2" w14:paraId="3BF89B14" w14:textId="77777777" w:rsidTr="00FD5CB6">
        <w:trPr>
          <w:trHeight w:val="253"/>
        </w:trPr>
        <w:tc>
          <w:tcPr>
            <w:tcW w:w="0" w:type="auto"/>
          </w:tcPr>
          <w:p w14:paraId="237B919F"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5</w:t>
            </w:r>
          </w:p>
        </w:tc>
        <w:tc>
          <w:tcPr>
            <w:tcW w:w="0" w:type="auto"/>
            <w:tcBorders>
              <w:right w:val="single" w:sz="4" w:space="0" w:color="auto"/>
            </w:tcBorders>
          </w:tcPr>
          <w:p w14:paraId="568E46D2" w14:textId="4598619D"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E3713A" w:rsidRPr="00187DE2">
              <w:rPr>
                <w:rFonts w:ascii="Arial" w:hAnsi="Arial" w:cs="Arial"/>
                <w:sz w:val="22"/>
                <w:szCs w:val="22"/>
                <w:highlight w:val="yellow"/>
              </w:rPr>
              <w:t>0</w:t>
            </w:r>
            <w:r w:rsidR="006229B3">
              <w:rPr>
                <w:rFonts w:ascii="Arial" w:hAnsi="Arial" w:cs="Arial"/>
                <w:sz w:val="22"/>
                <w:szCs w:val="22"/>
                <w:highlight w:val="yellow"/>
              </w:rPr>
              <w:t>68</w:t>
            </w:r>
            <w:r w:rsidR="00E3713A" w:rsidRPr="00187DE2">
              <w:rPr>
                <w:rFonts w:ascii="Arial" w:hAnsi="Arial" w:cs="Arial"/>
                <w:sz w:val="22"/>
                <w:szCs w:val="22"/>
                <w:highlight w:val="yellow"/>
              </w:rPr>
              <w:t>01</w:t>
            </w:r>
          </w:p>
        </w:tc>
        <w:tc>
          <w:tcPr>
            <w:tcW w:w="0" w:type="auto"/>
            <w:tcBorders>
              <w:left w:val="single" w:sz="4" w:space="0" w:color="auto"/>
              <w:right w:val="single" w:sz="4" w:space="0" w:color="auto"/>
            </w:tcBorders>
          </w:tcPr>
          <w:p w14:paraId="2B3FB9C3" w14:textId="72A92E53"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0D0B57">
              <w:rPr>
                <w:rFonts w:ascii="Arial" w:hAnsi="Arial" w:cs="Arial"/>
                <w:sz w:val="22"/>
                <w:szCs w:val="22"/>
                <w:highlight w:val="yellow"/>
              </w:rPr>
              <w:t>08</w:t>
            </w:r>
            <w:r w:rsidR="006229B3">
              <w:rPr>
                <w:rFonts w:ascii="Arial" w:hAnsi="Arial" w:cs="Arial"/>
                <w:sz w:val="22"/>
                <w:szCs w:val="22"/>
                <w:highlight w:val="yellow"/>
              </w:rPr>
              <w:t>7</w:t>
            </w:r>
            <w:r w:rsidR="00E3713A" w:rsidRPr="00187DE2">
              <w:rPr>
                <w:rFonts w:ascii="Arial" w:hAnsi="Arial" w:cs="Arial"/>
                <w:sz w:val="22"/>
                <w:szCs w:val="22"/>
                <w:highlight w:val="yellow"/>
              </w:rPr>
              <w:t>00</w:t>
            </w:r>
          </w:p>
        </w:tc>
        <w:tc>
          <w:tcPr>
            <w:tcW w:w="0" w:type="auto"/>
            <w:tcBorders>
              <w:left w:val="single" w:sz="4" w:space="0" w:color="auto"/>
              <w:right w:val="single" w:sz="4" w:space="0" w:color="auto"/>
            </w:tcBorders>
          </w:tcPr>
          <w:p w14:paraId="46C62EA7" w14:textId="77777777" w:rsidR="00E3713A" w:rsidRPr="00187DE2" w:rsidRDefault="009015BF" w:rsidP="001C389A">
            <w:pPr>
              <w:jc w:val="right"/>
              <w:rPr>
                <w:rFonts w:ascii="Arial" w:hAnsi="Arial" w:cs="Arial"/>
                <w:sz w:val="22"/>
                <w:szCs w:val="22"/>
              </w:rPr>
            </w:pPr>
            <w:r>
              <w:rPr>
                <w:rFonts w:ascii="Arial" w:hAnsi="Arial" w:cs="Arial"/>
                <w:sz w:val="22"/>
                <w:szCs w:val="22"/>
              </w:rPr>
              <w:t>1</w:t>
            </w:r>
            <w:r w:rsidR="006229B3">
              <w:rPr>
                <w:rFonts w:ascii="Arial" w:hAnsi="Arial" w:cs="Arial"/>
                <w:sz w:val="22"/>
                <w:szCs w:val="22"/>
              </w:rPr>
              <w:t>9</w:t>
            </w:r>
            <w:r w:rsidR="00E3713A" w:rsidRPr="00187DE2">
              <w:rPr>
                <w:rFonts w:ascii="Arial" w:hAnsi="Arial" w:cs="Arial"/>
                <w:sz w:val="22"/>
                <w:szCs w:val="22"/>
              </w:rPr>
              <w:t>00</w:t>
            </w:r>
          </w:p>
        </w:tc>
      </w:tr>
      <w:tr w:rsidR="00E3713A" w:rsidRPr="00187DE2" w14:paraId="7FC0B4A5" w14:textId="77777777" w:rsidTr="00FD5CB6">
        <w:trPr>
          <w:trHeight w:val="253"/>
        </w:trPr>
        <w:tc>
          <w:tcPr>
            <w:tcW w:w="0" w:type="auto"/>
          </w:tcPr>
          <w:p w14:paraId="4B622302"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6</w:t>
            </w:r>
          </w:p>
        </w:tc>
        <w:tc>
          <w:tcPr>
            <w:tcW w:w="0" w:type="auto"/>
            <w:tcBorders>
              <w:right w:val="single" w:sz="4" w:space="0" w:color="auto"/>
            </w:tcBorders>
          </w:tcPr>
          <w:p w14:paraId="0EE5EE47" w14:textId="5E76A81C"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0D0B57">
              <w:rPr>
                <w:rFonts w:ascii="Arial" w:hAnsi="Arial" w:cs="Arial"/>
                <w:sz w:val="22"/>
                <w:szCs w:val="22"/>
                <w:highlight w:val="yellow"/>
              </w:rPr>
              <w:t>08</w:t>
            </w:r>
            <w:r w:rsidR="006229B3">
              <w:rPr>
                <w:rFonts w:ascii="Arial" w:hAnsi="Arial" w:cs="Arial"/>
                <w:sz w:val="22"/>
                <w:szCs w:val="22"/>
                <w:highlight w:val="yellow"/>
              </w:rPr>
              <w:t>7</w:t>
            </w:r>
            <w:r w:rsidR="00E3713A" w:rsidRPr="00187DE2">
              <w:rPr>
                <w:rFonts w:ascii="Arial" w:hAnsi="Arial" w:cs="Arial"/>
                <w:sz w:val="22"/>
                <w:szCs w:val="22"/>
                <w:highlight w:val="yellow"/>
              </w:rPr>
              <w:t>01</w:t>
            </w:r>
          </w:p>
        </w:tc>
        <w:tc>
          <w:tcPr>
            <w:tcW w:w="0" w:type="auto"/>
            <w:tcBorders>
              <w:left w:val="single" w:sz="4" w:space="0" w:color="auto"/>
              <w:right w:val="single" w:sz="4" w:space="0" w:color="auto"/>
            </w:tcBorders>
          </w:tcPr>
          <w:p w14:paraId="25F2D883" w14:textId="7AE8759C"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0D0B57">
              <w:rPr>
                <w:rFonts w:ascii="Arial" w:hAnsi="Arial" w:cs="Arial"/>
                <w:sz w:val="22"/>
                <w:szCs w:val="22"/>
                <w:highlight w:val="yellow"/>
              </w:rPr>
              <w:t>1</w:t>
            </w:r>
            <w:r w:rsidR="006229B3">
              <w:rPr>
                <w:rFonts w:ascii="Arial" w:hAnsi="Arial" w:cs="Arial"/>
                <w:sz w:val="22"/>
                <w:szCs w:val="22"/>
                <w:highlight w:val="yellow"/>
              </w:rPr>
              <w:t>08</w:t>
            </w:r>
            <w:r w:rsidR="00E3713A" w:rsidRPr="00187DE2">
              <w:rPr>
                <w:rFonts w:ascii="Arial" w:hAnsi="Arial" w:cs="Arial"/>
                <w:sz w:val="22"/>
                <w:szCs w:val="22"/>
                <w:highlight w:val="yellow"/>
              </w:rPr>
              <w:t>00</w:t>
            </w:r>
          </w:p>
        </w:tc>
        <w:tc>
          <w:tcPr>
            <w:tcW w:w="0" w:type="auto"/>
            <w:tcBorders>
              <w:left w:val="single" w:sz="4" w:space="0" w:color="auto"/>
              <w:right w:val="single" w:sz="4" w:space="0" w:color="auto"/>
            </w:tcBorders>
          </w:tcPr>
          <w:p w14:paraId="7068CE56" w14:textId="77777777" w:rsidR="00E3713A" w:rsidRPr="00187DE2" w:rsidRDefault="009015BF" w:rsidP="009015BF">
            <w:pPr>
              <w:jc w:val="right"/>
              <w:rPr>
                <w:rFonts w:ascii="Arial" w:hAnsi="Arial" w:cs="Arial"/>
                <w:sz w:val="22"/>
                <w:szCs w:val="22"/>
              </w:rPr>
            </w:pPr>
            <w:r>
              <w:rPr>
                <w:rFonts w:ascii="Arial" w:hAnsi="Arial" w:cs="Arial"/>
                <w:sz w:val="22"/>
                <w:szCs w:val="22"/>
              </w:rPr>
              <w:t>2</w:t>
            </w:r>
            <w:r w:rsidR="00B361CB">
              <w:rPr>
                <w:rFonts w:ascii="Arial" w:hAnsi="Arial" w:cs="Arial"/>
                <w:sz w:val="22"/>
                <w:szCs w:val="22"/>
              </w:rPr>
              <w:t>1</w:t>
            </w:r>
            <w:r w:rsidR="00E3713A" w:rsidRPr="00187DE2">
              <w:rPr>
                <w:rFonts w:ascii="Arial" w:hAnsi="Arial" w:cs="Arial"/>
                <w:sz w:val="22"/>
                <w:szCs w:val="22"/>
              </w:rPr>
              <w:t>00</w:t>
            </w:r>
          </w:p>
        </w:tc>
      </w:tr>
      <w:tr w:rsidR="00E3713A" w:rsidRPr="00187DE2" w14:paraId="18D588D9" w14:textId="77777777" w:rsidTr="00FD5CB6">
        <w:trPr>
          <w:trHeight w:val="253"/>
        </w:trPr>
        <w:tc>
          <w:tcPr>
            <w:tcW w:w="0" w:type="auto"/>
            <w:tcBorders>
              <w:bottom w:val="single" w:sz="4" w:space="0" w:color="auto"/>
            </w:tcBorders>
          </w:tcPr>
          <w:p w14:paraId="1EDF2471" w14:textId="77777777" w:rsidR="00E3713A" w:rsidRPr="00187DE2" w:rsidRDefault="00E3713A" w:rsidP="000D0B57">
            <w:pPr>
              <w:jc w:val="center"/>
              <w:rPr>
                <w:rFonts w:ascii="Arial" w:hAnsi="Arial" w:cs="Arial"/>
                <w:sz w:val="22"/>
                <w:szCs w:val="22"/>
              </w:rPr>
            </w:pPr>
            <w:r w:rsidRPr="00187DE2">
              <w:rPr>
                <w:rFonts w:ascii="Arial" w:hAnsi="Arial" w:cs="Arial"/>
                <w:sz w:val="22"/>
                <w:szCs w:val="22"/>
              </w:rPr>
              <w:t>7</w:t>
            </w:r>
          </w:p>
        </w:tc>
        <w:tc>
          <w:tcPr>
            <w:tcW w:w="0" w:type="auto"/>
            <w:tcBorders>
              <w:bottom w:val="single" w:sz="4" w:space="0" w:color="auto"/>
              <w:right w:val="single" w:sz="4" w:space="0" w:color="auto"/>
            </w:tcBorders>
          </w:tcPr>
          <w:p w14:paraId="7185B852" w14:textId="16F06BFB"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B361CB">
              <w:rPr>
                <w:rFonts w:ascii="Arial" w:hAnsi="Arial" w:cs="Arial"/>
                <w:sz w:val="22"/>
                <w:szCs w:val="22"/>
                <w:highlight w:val="yellow"/>
              </w:rPr>
              <w:t>108</w:t>
            </w:r>
            <w:r w:rsidR="00E3713A" w:rsidRPr="00187DE2">
              <w:rPr>
                <w:rFonts w:ascii="Arial" w:hAnsi="Arial" w:cs="Arial"/>
                <w:sz w:val="22"/>
                <w:szCs w:val="22"/>
                <w:highlight w:val="yellow"/>
              </w:rPr>
              <w:t>01</w:t>
            </w:r>
          </w:p>
        </w:tc>
        <w:tc>
          <w:tcPr>
            <w:tcW w:w="0" w:type="auto"/>
            <w:tcBorders>
              <w:left w:val="single" w:sz="4" w:space="0" w:color="auto"/>
              <w:bottom w:val="single" w:sz="4" w:space="0" w:color="auto"/>
              <w:right w:val="single" w:sz="4" w:space="0" w:color="auto"/>
            </w:tcBorders>
          </w:tcPr>
          <w:p w14:paraId="31FD279D" w14:textId="48C371F3"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E3713A" w:rsidRPr="00187DE2">
              <w:rPr>
                <w:rFonts w:ascii="Arial" w:hAnsi="Arial" w:cs="Arial"/>
                <w:sz w:val="22"/>
                <w:szCs w:val="22"/>
                <w:highlight w:val="yellow"/>
              </w:rPr>
              <w:t>1</w:t>
            </w:r>
            <w:r w:rsidR="00B361CB">
              <w:rPr>
                <w:rFonts w:ascii="Arial" w:hAnsi="Arial" w:cs="Arial"/>
                <w:sz w:val="22"/>
                <w:szCs w:val="22"/>
                <w:highlight w:val="yellow"/>
              </w:rPr>
              <w:t>29</w:t>
            </w:r>
            <w:r w:rsidR="00E3713A" w:rsidRPr="00187DE2">
              <w:rPr>
                <w:rFonts w:ascii="Arial" w:hAnsi="Arial" w:cs="Arial"/>
                <w:sz w:val="22"/>
                <w:szCs w:val="22"/>
                <w:highlight w:val="yellow"/>
              </w:rPr>
              <w:t>00</w:t>
            </w:r>
          </w:p>
        </w:tc>
        <w:tc>
          <w:tcPr>
            <w:tcW w:w="0" w:type="auto"/>
            <w:tcBorders>
              <w:left w:val="single" w:sz="4" w:space="0" w:color="auto"/>
              <w:bottom w:val="single" w:sz="4" w:space="0" w:color="auto"/>
              <w:right w:val="single" w:sz="4" w:space="0" w:color="auto"/>
            </w:tcBorders>
          </w:tcPr>
          <w:p w14:paraId="57E57565" w14:textId="77777777" w:rsidR="00E3713A" w:rsidRPr="00187DE2" w:rsidRDefault="009015BF" w:rsidP="009015BF">
            <w:pPr>
              <w:jc w:val="right"/>
              <w:rPr>
                <w:rFonts w:ascii="Arial" w:hAnsi="Arial" w:cs="Arial"/>
                <w:sz w:val="22"/>
                <w:szCs w:val="22"/>
              </w:rPr>
            </w:pPr>
            <w:r>
              <w:rPr>
                <w:rFonts w:ascii="Arial" w:hAnsi="Arial" w:cs="Arial"/>
                <w:sz w:val="22"/>
                <w:szCs w:val="22"/>
              </w:rPr>
              <w:t>2</w:t>
            </w:r>
            <w:r w:rsidR="00B361CB">
              <w:rPr>
                <w:rFonts w:ascii="Arial" w:hAnsi="Arial" w:cs="Arial"/>
                <w:sz w:val="22"/>
                <w:szCs w:val="22"/>
              </w:rPr>
              <w:t>1</w:t>
            </w:r>
            <w:r w:rsidR="00E3713A" w:rsidRPr="00187DE2">
              <w:rPr>
                <w:rFonts w:ascii="Arial" w:hAnsi="Arial" w:cs="Arial"/>
                <w:sz w:val="22"/>
                <w:szCs w:val="22"/>
              </w:rPr>
              <w:t>00</w:t>
            </w:r>
          </w:p>
        </w:tc>
      </w:tr>
      <w:tr w:rsidR="00E3713A" w:rsidRPr="00187DE2" w14:paraId="31F282C9" w14:textId="77777777" w:rsidTr="00FD5CB6">
        <w:trPr>
          <w:trHeight w:val="253"/>
        </w:trPr>
        <w:tc>
          <w:tcPr>
            <w:tcW w:w="0" w:type="auto"/>
            <w:tcBorders>
              <w:bottom w:val="single" w:sz="4" w:space="0" w:color="auto"/>
            </w:tcBorders>
          </w:tcPr>
          <w:p w14:paraId="52EFA88D"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8</w:t>
            </w:r>
          </w:p>
        </w:tc>
        <w:tc>
          <w:tcPr>
            <w:tcW w:w="0" w:type="auto"/>
            <w:tcBorders>
              <w:bottom w:val="single" w:sz="4" w:space="0" w:color="auto"/>
              <w:right w:val="single" w:sz="4" w:space="0" w:color="auto"/>
            </w:tcBorders>
          </w:tcPr>
          <w:p w14:paraId="4F21FA25" w14:textId="4CE1E31D"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E3713A" w:rsidRPr="00187DE2">
              <w:rPr>
                <w:rFonts w:ascii="Arial" w:hAnsi="Arial" w:cs="Arial"/>
                <w:sz w:val="22"/>
                <w:szCs w:val="22"/>
                <w:highlight w:val="yellow"/>
              </w:rPr>
              <w:t>1</w:t>
            </w:r>
            <w:r w:rsidR="00B361CB">
              <w:rPr>
                <w:rFonts w:ascii="Arial" w:hAnsi="Arial" w:cs="Arial"/>
                <w:sz w:val="22"/>
                <w:szCs w:val="22"/>
                <w:highlight w:val="yellow"/>
              </w:rPr>
              <w:t>29</w:t>
            </w:r>
            <w:r w:rsidR="00E3713A" w:rsidRPr="00187DE2">
              <w:rPr>
                <w:rFonts w:ascii="Arial" w:hAnsi="Arial" w:cs="Arial"/>
                <w:sz w:val="22"/>
                <w:szCs w:val="22"/>
                <w:highlight w:val="yellow"/>
              </w:rPr>
              <w:t>01</w:t>
            </w:r>
          </w:p>
        </w:tc>
        <w:tc>
          <w:tcPr>
            <w:tcW w:w="0" w:type="auto"/>
            <w:tcBorders>
              <w:left w:val="single" w:sz="4" w:space="0" w:color="auto"/>
              <w:bottom w:val="single" w:sz="4" w:space="0" w:color="auto"/>
              <w:right w:val="single" w:sz="4" w:space="0" w:color="auto"/>
            </w:tcBorders>
          </w:tcPr>
          <w:p w14:paraId="65863DDF" w14:textId="088ACB15"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E3713A" w:rsidRPr="00187DE2">
              <w:rPr>
                <w:rFonts w:ascii="Arial" w:hAnsi="Arial" w:cs="Arial"/>
                <w:sz w:val="22"/>
                <w:szCs w:val="22"/>
                <w:highlight w:val="yellow"/>
              </w:rPr>
              <w:t>1</w:t>
            </w:r>
            <w:r w:rsidR="00B361CB">
              <w:rPr>
                <w:rFonts w:ascii="Arial" w:hAnsi="Arial" w:cs="Arial"/>
                <w:sz w:val="22"/>
                <w:szCs w:val="22"/>
                <w:highlight w:val="yellow"/>
              </w:rPr>
              <w:t>49</w:t>
            </w:r>
            <w:r w:rsidR="00E3713A" w:rsidRPr="00187DE2">
              <w:rPr>
                <w:rFonts w:ascii="Arial" w:hAnsi="Arial" w:cs="Arial"/>
                <w:sz w:val="22"/>
                <w:szCs w:val="22"/>
                <w:highlight w:val="yellow"/>
              </w:rPr>
              <w:t>00</w:t>
            </w:r>
          </w:p>
        </w:tc>
        <w:tc>
          <w:tcPr>
            <w:tcW w:w="0" w:type="auto"/>
            <w:tcBorders>
              <w:left w:val="single" w:sz="4" w:space="0" w:color="auto"/>
              <w:bottom w:val="single" w:sz="4" w:space="0" w:color="auto"/>
              <w:right w:val="single" w:sz="4" w:space="0" w:color="auto"/>
            </w:tcBorders>
          </w:tcPr>
          <w:p w14:paraId="6A008B72" w14:textId="77777777" w:rsidR="00E3713A" w:rsidRPr="00187DE2" w:rsidRDefault="009015BF" w:rsidP="009015BF">
            <w:pPr>
              <w:jc w:val="right"/>
              <w:rPr>
                <w:rFonts w:ascii="Arial" w:hAnsi="Arial" w:cs="Arial"/>
                <w:sz w:val="22"/>
                <w:szCs w:val="22"/>
              </w:rPr>
            </w:pPr>
            <w:r>
              <w:rPr>
                <w:rFonts w:ascii="Arial" w:hAnsi="Arial" w:cs="Arial"/>
                <w:sz w:val="22"/>
                <w:szCs w:val="22"/>
              </w:rPr>
              <w:t>20</w:t>
            </w:r>
            <w:r w:rsidR="00E3713A" w:rsidRPr="00187DE2">
              <w:rPr>
                <w:rFonts w:ascii="Arial" w:hAnsi="Arial" w:cs="Arial"/>
                <w:sz w:val="22"/>
                <w:szCs w:val="22"/>
              </w:rPr>
              <w:t>00</w:t>
            </w:r>
          </w:p>
        </w:tc>
      </w:tr>
      <w:tr w:rsidR="00E3713A" w:rsidRPr="00187DE2" w14:paraId="12655F8C" w14:textId="77777777" w:rsidTr="00FD5CB6">
        <w:trPr>
          <w:trHeight w:val="253"/>
        </w:trPr>
        <w:tc>
          <w:tcPr>
            <w:tcW w:w="0" w:type="auto"/>
            <w:tcBorders>
              <w:bottom w:val="single" w:sz="4" w:space="0" w:color="auto"/>
            </w:tcBorders>
          </w:tcPr>
          <w:p w14:paraId="3F9021DA"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9</w:t>
            </w:r>
          </w:p>
        </w:tc>
        <w:tc>
          <w:tcPr>
            <w:tcW w:w="0" w:type="auto"/>
            <w:tcBorders>
              <w:bottom w:val="single" w:sz="4" w:space="0" w:color="auto"/>
              <w:right w:val="single" w:sz="4" w:space="0" w:color="auto"/>
            </w:tcBorders>
          </w:tcPr>
          <w:p w14:paraId="176F70F4" w14:textId="0016F2C1"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E3713A" w:rsidRPr="00187DE2">
              <w:rPr>
                <w:rFonts w:ascii="Arial" w:hAnsi="Arial" w:cs="Arial"/>
                <w:sz w:val="22"/>
                <w:szCs w:val="22"/>
                <w:highlight w:val="yellow"/>
              </w:rPr>
              <w:t>1</w:t>
            </w:r>
            <w:r w:rsidR="00B361CB">
              <w:rPr>
                <w:rFonts w:ascii="Arial" w:hAnsi="Arial" w:cs="Arial"/>
                <w:sz w:val="22"/>
                <w:szCs w:val="22"/>
                <w:highlight w:val="yellow"/>
              </w:rPr>
              <w:t>49</w:t>
            </w:r>
            <w:r w:rsidR="00E3713A" w:rsidRPr="00187DE2">
              <w:rPr>
                <w:rFonts w:ascii="Arial" w:hAnsi="Arial" w:cs="Arial"/>
                <w:sz w:val="22"/>
                <w:szCs w:val="22"/>
                <w:highlight w:val="yellow"/>
              </w:rPr>
              <w:t>01</w:t>
            </w:r>
          </w:p>
        </w:tc>
        <w:tc>
          <w:tcPr>
            <w:tcW w:w="0" w:type="auto"/>
            <w:tcBorders>
              <w:left w:val="single" w:sz="4" w:space="0" w:color="auto"/>
              <w:bottom w:val="single" w:sz="4" w:space="0" w:color="auto"/>
              <w:right w:val="single" w:sz="4" w:space="0" w:color="auto"/>
            </w:tcBorders>
          </w:tcPr>
          <w:p w14:paraId="294D026E" w14:textId="69BC0E2E"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0D0B57">
              <w:rPr>
                <w:rFonts w:ascii="Arial" w:hAnsi="Arial" w:cs="Arial"/>
                <w:sz w:val="22"/>
                <w:szCs w:val="22"/>
                <w:highlight w:val="yellow"/>
              </w:rPr>
              <w:t>1</w:t>
            </w:r>
            <w:r w:rsidR="00225BD9">
              <w:rPr>
                <w:rFonts w:ascii="Arial" w:hAnsi="Arial" w:cs="Arial"/>
                <w:sz w:val="22"/>
                <w:szCs w:val="22"/>
                <w:highlight w:val="yellow"/>
              </w:rPr>
              <w:t>6</w:t>
            </w:r>
            <w:r w:rsidR="004C22ED">
              <w:rPr>
                <w:rFonts w:ascii="Arial" w:hAnsi="Arial" w:cs="Arial"/>
                <w:sz w:val="22"/>
                <w:szCs w:val="22"/>
                <w:highlight w:val="yellow"/>
              </w:rPr>
              <w:t>6</w:t>
            </w:r>
            <w:r w:rsidR="00E3713A" w:rsidRPr="00187DE2">
              <w:rPr>
                <w:rFonts w:ascii="Arial" w:hAnsi="Arial" w:cs="Arial"/>
                <w:sz w:val="22"/>
                <w:szCs w:val="22"/>
                <w:highlight w:val="yellow"/>
              </w:rPr>
              <w:t>00</w:t>
            </w:r>
          </w:p>
        </w:tc>
        <w:tc>
          <w:tcPr>
            <w:tcW w:w="0" w:type="auto"/>
            <w:tcBorders>
              <w:left w:val="single" w:sz="4" w:space="0" w:color="auto"/>
              <w:bottom w:val="single" w:sz="4" w:space="0" w:color="auto"/>
              <w:right w:val="single" w:sz="4" w:space="0" w:color="auto"/>
            </w:tcBorders>
          </w:tcPr>
          <w:p w14:paraId="0A62FBDF" w14:textId="77777777" w:rsidR="00E3713A" w:rsidRPr="00187DE2" w:rsidRDefault="009015BF" w:rsidP="001C389A">
            <w:pPr>
              <w:jc w:val="right"/>
              <w:rPr>
                <w:rFonts w:ascii="Arial" w:hAnsi="Arial" w:cs="Arial"/>
                <w:sz w:val="22"/>
                <w:szCs w:val="22"/>
              </w:rPr>
            </w:pPr>
            <w:r>
              <w:rPr>
                <w:rFonts w:ascii="Arial" w:hAnsi="Arial" w:cs="Arial"/>
                <w:sz w:val="22"/>
                <w:szCs w:val="22"/>
              </w:rPr>
              <w:t>1</w:t>
            </w:r>
            <w:r w:rsidR="004C22ED">
              <w:rPr>
                <w:rFonts w:ascii="Arial" w:hAnsi="Arial" w:cs="Arial"/>
                <w:sz w:val="22"/>
                <w:szCs w:val="22"/>
              </w:rPr>
              <w:t>7</w:t>
            </w:r>
            <w:r w:rsidR="00E3713A" w:rsidRPr="00187DE2">
              <w:rPr>
                <w:rFonts w:ascii="Arial" w:hAnsi="Arial" w:cs="Arial"/>
                <w:sz w:val="22"/>
                <w:szCs w:val="22"/>
              </w:rPr>
              <w:t>00</w:t>
            </w:r>
          </w:p>
        </w:tc>
      </w:tr>
      <w:tr w:rsidR="00E3713A" w:rsidRPr="00187DE2" w14:paraId="5A477A2E" w14:textId="77777777" w:rsidTr="00FD5CB6">
        <w:trPr>
          <w:trHeight w:val="253"/>
        </w:trPr>
        <w:tc>
          <w:tcPr>
            <w:tcW w:w="0" w:type="auto"/>
            <w:tcBorders>
              <w:bottom w:val="single" w:sz="4" w:space="0" w:color="auto"/>
            </w:tcBorders>
          </w:tcPr>
          <w:p w14:paraId="560F46EA"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10</w:t>
            </w:r>
          </w:p>
        </w:tc>
        <w:tc>
          <w:tcPr>
            <w:tcW w:w="0" w:type="auto"/>
            <w:tcBorders>
              <w:bottom w:val="single" w:sz="4" w:space="0" w:color="auto"/>
              <w:right w:val="single" w:sz="4" w:space="0" w:color="auto"/>
            </w:tcBorders>
          </w:tcPr>
          <w:p w14:paraId="23205CAC" w14:textId="362B874F"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0D0B57">
              <w:rPr>
                <w:rFonts w:ascii="Arial" w:hAnsi="Arial" w:cs="Arial"/>
                <w:sz w:val="22"/>
                <w:szCs w:val="22"/>
                <w:highlight w:val="yellow"/>
              </w:rPr>
              <w:t>1</w:t>
            </w:r>
            <w:r w:rsidR="00225BD9">
              <w:rPr>
                <w:rFonts w:ascii="Arial" w:hAnsi="Arial" w:cs="Arial"/>
                <w:sz w:val="22"/>
                <w:szCs w:val="22"/>
                <w:highlight w:val="yellow"/>
              </w:rPr>
              <w:t>6</w:t>
            </w:r>
            <w:r w:rsidR="004C22ED">
              <w:rPr>
                <w:rFonts w:ascii="Arial" w:hAnsi="Arial" w:cs="Arial"/>
                <w:sz w:val="22"/>
                <w:szCs w:val="22"/>
                <w:highlight w:val="yellow"/>
              </w:rPr>
              <w:t>6</w:t>
            </w:r>
            <w:r w:rsidR="00E3713A" w:rsidRPr="00187DE2">
              <w:rPr>
                <w:rFonts w:ascii="Arial" w:hAnsi="Arial" w:cs="Arial"/>
                <w:sz w:val="22"/>
                <w:szCs w:val="22"/>
                <w:highlight w:val="yellow"/>
              </w:rPr>
              <w:t>01</w:t>
            </w:r>
          </w:p>
        </w:tc>
        <w:tc>
          <w:tcPr>
            <w:tcW w:w="0" w:type="auto"/>
            <w:tcBorders>
              <w:left w:val="single" w:sz="4" w:space="0" w:color="auto"/>
              <w:bottom w:val="single" w:sz="4" w:space="0" w:color="auto"/>
              <w:right w:val="single" w:sz="4" w:space="0" w:color="auto"/>
            </w:tcBorders>
          </w:tcPr>
          <w:p w14:paraId="2B8FE7E9" w14:textId="2F677567"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0D0B57">
              <w:rPr>
                <w:rFonts w:ascii="Arial" w:hAnsi="Arial" w:cs="Arial"/>
                <w:sz w:val="22"/>
                <w:szCs w:val="22"/>
                <w:highlight w:val="yellow"/>
              </w:rPr>
              <w:t>1</w:t>
            </w:r>
            <w:r w:rsidR="00225BD9">
              <w:rPr>
                <w:rFonts w:ascii="Arial" w:hAnsi="Arial" w:cs="Arial"/>
                <w:sz w:val="22"/>
                <w:szCs w:val="22"/>
                <w:highlight w:val="yellow"/>
              </w:rPr>
              <w:t>8</w:t>
            </w:r>
            <w:r w:rsidR="004C22ED">
              <w:rPr>
                <w:rFonts w:ascii="Arial" w:hAnsi="Arial" w:cs="Arial"/>
                <w:sz w:val="22"/>
                <w:szCs w:val="22"/>
                <w:highlight w:val="yellow"/>
              </w:rPr>
              <w:t>3</w:t>
            </w:r>
            <w:r w:rsidR="00E3713A" w:rsidRPr="00187DE2">
              <w:rPr>
                <w:rFonts w:ascii="Arial" w:hAnsi="Arial" w:cs="Arial"/>
                <w:sz w:val="22"/>
                <w:szCs w:val="22"/>
                <w:highlight w:val="yellow"/>
              </w:rPr>
              <w:t>00</w:t>
            </w:r>
          </w:p>
        </w:tc>
        <w:tc>
          <w:tcPr>
            <w:tcW w:w="0" w:type="auto"/>
            <w:tcBorders>
              <w:left w:val="single" w:sz="4" w:space="0" w:color="auto"/>
              <w:bottom w:val="single" w:sz="4" w:space="0" w:color="auto"/>
              <w:right w:val="single" w:sz="4" w:space="0" w:color="auto"/>
            </w:tcBorders>
          </w:tcPr>
          <w:p w14:paraId="4AC09CAD" w14:textId="77777777" w:rsidR="00E3713A" w:rsidRPr="00187DE2" w:rsidRDefault="009015BF" w:rsidP="001C389A">
            <w:pPr>
              <w:jc w:val="right"/>
              <w:rPr>
                <w:rFonts w:ascii="Arial" w:hAnsi="Arial" w:cs="Arial"/>
                <w:sz w:val="22"/>
                <w:szCs w:val="22"/>
              </w:rPr>
            </w:pPr>
            <w:r>
              <w:rPr>
                <w:rFonts w:ascii="Arial" w:hAnsi="Arial" w:cs="Arial"/>
                <w:sz w:val="22"/>
                <w:szCs w:val="22"/>
              </w:rPr>
              <w:t>1</w:t>
            </w:r>
            <w:r w:rsidR="004C22ED">
              <w:rPr>
                <w:rFonts w:ascii="Arial" w:hAnsi="Arial" w:cs="Arial"/>
                <w:sz w:val="22"/>
                <w:szCs w:val="22"/>
              </w:rPr>
              <w:t>7</w:t>
            </w:r>
            <w:r w:rsidR="00E3713A" w:rsidRPr="00187DE2">
              <w:rPr>
                <w:rFonts w:ascii="Arial" w:hAnsi="Arial" w:cs="Arial"/>
                <w:sz w:val="22"/>
                <w:szCs w:val="22"/>
              </w:rPr>
              <w:t>00</w:t>
            </w:r>
          </w:p>
        </w:tc>
      </w:tr>
      <w:tr w:rsidR="00E3713A" w:rsidRPr="00187DE2" w14:paraId="58BEA105" w14:textId="77777777" w:rsidTr="00FD5CB6">
        <w:trPr>
          <w:trHeight w:val="253"/>
        </w:trPr>
        <w:tc>
          <w:tcPr>
            <w:tcW w:w="0" w:type="auto"/>
            <w:tcBorders>
              <w:bottom w:val="single" w:sz="4" w:space="0" w:color="auto"/>
            </w:tcBorders>
          </w:tcPr>
          <w:p w14:paraId="03270EAE"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11</w:t>
            </w:r>
          </w:p>
        </w:tc>
        <w:tc>
          <w:tcPr>
            <w:tcW w:w="0" w:type="auto"/>
            <w:tcBorders>
              <w:bottom w:val="single" w:sz="4" w:space="0" w:color="auto"/>
              <w:right w:val="single" w:sz="4" w:space="0" w:color="auto"/>
            </w:tcBorders>
          </w:tcPr>
          <w:p w14:paraId="0C6AE622" w14:textId="7DE78B38"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0D0B57">
              <w:rPr>
                <w:rFonts w:ascii="Arial" w:hAnsi="Arial" w:cs="Arial"/>
                <w:sz w:val="22"/>
                <w:szCs w:val="22"/>
                <w:highlight w:val="yellow"/>
              </w:rPr>
              <w:t>1</w:t>
            </w:r>
            <w:r w:rsidR="00225BD9">
              <w:rPr>
                <w:rFonts w:ascii="Arial" w:hAnsi="Arial" w:cs="Arial"/>
                <w:sz w:val="22"/>
                <w:szCs w:val="22"/>
                <w:highlight w:val="yellow"/>
              </w:rPr>
              <w:t>8</w:t>
            </w:r>
            <w:r w:rsidR="004C22ED">
              <w:rPr>
                <w:rFonts w:ascii="Arial" w:hAnsi="Arial" w:cs="Arial"/>
                <w:sz w:val="22"/>
                <w:szCs w:val="22"/>
                <w:highlight w:val="yellow"/>
              </w:rPr>
              <w:t>3</w:t>
            </w:r>
            <w:r w:rsidR="00E3713A" w:rsidRPr="00187DE2">
              <w:rPr>
                <w:rFonts w:ascii="Arial" w:hAnsi="Arial" w:cs="Arial"/>
                <w:sz w:val="22"/>
                <w:szCs w:val="22"/>
                <w:highlight w:val="yellow"/>
              </w:rPr>
              <w:t>01</w:t>
            </w:r>
          </w:p>
        </w:tc>
        <w:tc>
          <w:tcPr>
            <w:tcW w:w="0" w:type="auto"/>
            <w:tcBorders>
              <w:left w:val="single" w:sz="4" w:space="0" w:color="auto"/>
              <w:bottom w:val="single" w:sz="4" w:space="0" w:color="auto"/>
              <w:right w:val="single" w:sz="4" w:space="0" w:color="auto"/>
            </w:tcBorders>
          </w:tcPr>
          <w:p w14:paraId="7C0B4D50" w14:textId="07068EBF"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0D0B57">
              <w:rPr>
                <w:rFonts w:ascii="Arial" w:hAnsi="Arial" w:cs="Arial"/>
                <w:sz w:val="22"/>
                <w:szCs w:val="22"/>
                <w:highlight w:val="yellow"/>
              </w:rPr>
              <w:t>2</w:t>
            </w:r>
            <w:r w:rsidR="00B80E28">
              <w:rPr>
                <w:rFonts w:ascii="Arial" w:hAnsi="Arial" w:cs="Arial"/>
                <w:sz w:val="22"/>
                <w:szCs w:val="22"/>
                <w:highlight w:val="yellow"/>
              </w:rPr>
              <w:t>0</w:t>
            </w:r>
            <w:r w:rsidR="009911E5">
              <w:rPr>
                <w:rFonts w:ascii="Arial" w:hAnsi="Arial" w:cs="Arial"/>
                <w:sz w:val="22"/>
                <w:szCs w:val="22"/>
                <w:highlight w:val="yellow"/>
              </w:rPr>
              <w:t>1</w:t>
            </w:r>
            <w:r w:rsidR="00E3713A" w:rsidRPr="00187DE2">
              <w:rPr>
                <w:rFonts w:ascii="Arial" w:hAnsi="Arial" w:cs="Arial"/>
                <w:sz w:val="22"/>
                <w:szCs w:val="22"/>
                <w:highlight w:val="yellow"/>
              </w:rPr>
              <w:t>00</w:t>
            </w:r>
          </w:p>
        </w:tc>
        <w:tc>
          <w:tcPr>
            <w:tcW w:w="0" w:type="auto"/>
            <w:tcBorders>
              <w:left w:val="single" w:sz="4" w:space="0" w:color="auto"/>
              <w:bottom w:val="single" w:sz="4" w:space="0" w:color="auto"/>
              <w:right w:val="single" w:sz="4" w:space="0" w:color="auto"/>
            </w:tcBorders>
          </w:tcPr>
          <w:p w14:paraId="58A1F847" w14:textId="77777777" w:rsidR="00E3713A" w:rsidRPr="00187DE2" w:rsidRDefault="009015BF" w:rsidP="001C389A">
            <w:pPr>
              <w:jc w:val="right"/>
              <w:rPr>
                <w:rFonts w:ascii="Arial" w:hAnsi="Arial" w:cs="Arial"/>
                <w:sz w:val="22"/>
                <w:szCs w:val="22"/>
              </w:rPr>
            </w:pPr>
            <w:r>
              <w:rPr>
                <w:rFonts w:ascii="Arial" w:hAnsi="Arial" w:cs="Arial"/>
                <w:sz w:val="22"/>
                <w:szCs w:val="22"/>
              </w:rPr>
              <w:t>1</w:t>
            </w:r>
            <w:r w:rsidR="009911E5">
              <w:rPr>
                <w:rFonts w:ascii="Arial" w:hAnsi="Arial" w:cs="Arial"/>
                <w:sz w:val="22"/>
                <w:szCs w:val="22"/>
              </w:rPr>
              <w:t>8</w:t>
            </w:r>
            <w:r w:rsidR="00E3713A" w:rsidRPr="00187DE2">
              <w:rPr>
                <w:rFonts w:ascii="Arial" w:hAnsi="Arial" w:cs="Arial"/>
                <w:sz w:val="22"/>
                <w:szCs w:val="22"/>
              </w:rPr>
              <w:t>00</w:t>
            </w:r>
          </w:p>
        </w:tc>
      </w:tr>
      <w:tr w:rsidR="00E3713A" w:rsidRPr="00187DE2" w14:paraId="4E832DC2" w14:textId="77777777" w:rsidTr="00FD5CB6">
        <w:trPr>
          <w:trHeight w:val="253"/>
        </w:trPr>
        <w:tc>
          <w:tcPr>
            <w:tcW w:w="0" w:type="auto"/>
            <w:tcBorders>
              <w:bottom w:val="single" w:sz="4" w:space="0" w:color="auto"/>
            </w:tcBorders>
          </w:tcPr>
          <w:p w14:paraId="243425DE"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12</w:t>
            </w:r>
          </w:p>
        </w:tc>
        <w:tc>
          <w:tcPr>
            <w:tcW w:w="0" w:type="auto"/>
            <w:tcBorders>
              <w:bottom w:val="single" w:sz="4" w:space="0" w:color="auto"/>
              <w:right w:val="single" w:sz="4" w:space="0" w:color="auto"/>
            </w:tcBorders>
          </w:tcPr>
          <w:p w14:paraId="7F9D8272" w14:textId="215DD5D8"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0D0B57">
              <w:rPr>
                <w:rFonts w:ascii="Arial" w:hAnsi="Arial" w:cs="Arial"/>
                <w:sz w:val="22"/>
                <w:szCs w:val="22"/>
                <w:highlight w:val="yellow"/>
              </w:rPr>
              <w:t>2</w:t>
            </w:r>
            <w:r w:rsidR="00225BD9">
              <w:rPr>
                <w:rFonts w:ascii="Arial" w:hAnsi="Arial" w:cs="Arial"/>
                <w:sz w:val="22"/>
                <w:szCs w:val="22"/>
                <w:highlight w:val="yellow"/>
              </w:rPr>
              <w:t>0</w:t>
            </w:r>
            <w:r w:rsidR="00CE7E37">
              <w:rPr>
                <w:rFonts w:ascii="Arial" w:hAnsi="Arial" w:cs="Arial"/>
                <w:sz w:val="22"/>
                <w:szCs w:val="22"/>
                <w:highlight w:val="yellow"/>
              </w:rPr>
              <w:t>1</w:t>
            </w:r>
            <w:r w:rsidR="00E3713A" w:rsidRPr="00187DE2">
              <w:rPr>
                <w:rFonts w:ascii="Arial" w:hAnsi="Arial" w:cs="Arial"/>
                <w:sz w:val="22"/>
                <w:szCs w:val="22"/>
                <w:highlight w:val="yellow"/>
              </w:rPr>
              <w:t>01</w:t>
            </w:r>
          </w:p>
        </w:tc>
        <w:tc>
          <w:tcPr>
            <w:tcW w:w="0" w:type="auto"/>
            <w:tcBorders>
              <w:left w:val="single" w:sz="4" w:space="0" w:color="auto"/>
              <w:bottom w:val="single" w:sz="4" w:space="0" w:color="auto"/>
              <w:right w:val="single" w:sz="4" w:space="0" w:color="auto"/>
            </w:tcBorders>
          </w:tcPr>
          <w:p w14:paraId="58A25695" w14:textId="66E84882"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0D0B57">
              <w:rPr>
                <w:rFonts w:ascii="Arial" w:hAnsi="Arial" w:cs="Arial"/>
                <w:sz w:val="22"/>
                <w:szCs w:val="22"/>
                <w:highlight w:val="yellow"/>
              </w:rPr>
              <w:t>2</w:t>
            </w:r>
            <w:r w:rsidR="009911E5">
              <w:rPr>
                <w:rFonts w:ascii="Arial" w:hAnsi="Arial" w:cs="Arial"/>
                <w:sz w:val="22"/>
                <w:szCs w:val="22"/>
                <w:highlight w:val="yellow"/>
              </w:rPr>
              <w:t>2</w:t>
            </w:r>
            <w:r w:rsidR="00CE7E37">
              <w:rPr>
                <w:rFonts w:ascii="Arial" w:hAnsi="Arial" w:cs="Arial"/>
                <w:sz w:val="22"/>
                <w:szCs w:val="22"/>
                <w:highlight w:val="yellow"/>
              </w:rPr>
              <w:t>0</w:t>
            </w:r>
            <w:r w:rsidR="00E3713A" w:rsidRPr="00187DE2">
              <w:rPr>
                <w:rFonts w:ascii="Arial" w:hAnsi="Arial" w:cs="Arial"/>
                <w:sz w:val="22"/>
                <w:szCs w:val="22"/>
                <w:highlight w:val="yellow"/>
              </w:rPr>
              <w:t>00</w:t>
            </w:r>
          </w:p>
        </w:tc>
        <w:tc>
          <w:tcPr>
            <w:tcW w:w="0" w:type="auto"/>
            <w:tcBorders>
              <w:left w:val="single" w:sz="4" w:space="0" w:color="auto"/>
              <w:bottom w:val="single" w:sz="4" w:space="0" w:color="auto"/>
              <w:right w:val="single" w:sz="4" w:space="0" w:color="auto"/>
            </w:tcBorders>
          </w:tcPr>
          <w:p w14:paraId="66E0860A" w14:textId="77777777" w:rsidR="00E3713A" w:rsidRPr="00187DE2" w:rsidRDefault="009911E5" w:rsidP="009015BF">
            <w:pPr>
              <w:jc w:val="right"/>
              <w:rPr>
                <w:rFonts w:ascii="Arial" w:hAnsi="Arial" w:cs="Arial"/>
                <w:sz w:val="22"/>
                <w:szCs w:val="22"/>
              </w:rPr>
            </w:pPr>
            <w:r>
              <w:rPr>
                <w:rFonts w:ascii="Arial" w:hAnsi="Arial" w:cs="Arial"/>
                <w:sz w:val="22"/>
                <w:szCs w:val="22"/>
              </w:rPr>
              <w:t>19</w:t>
            </w:r>
            <w:r w:rsidR="00E3713A" w:rsidRPr="00187DE2">
              <w:rPr>
                <w:rFonts w:ascii="Arial" w:hAnsi="Arial" w:cs="Arial"/>
                <w:sz w:val="22"/>
                <w:szCs w:val="22"/>
              </w:rPr>
              <w:t>00</w:t>
            </w:r>
          </w:p>
        </w:tc>
      </w:tr>
    </w:tbl>
    <w:p w14:paraId="197F5C8C" w14:textId="77777777" w:rsidR="00204419" w:rsidRPr="00187DE2" w:rsidRDefault="00204419" w:rsidP="00BA3C14">
      <w:pPr>
        <w:pStyle w:val="BodyTextIndent2"/>
        <w:tabs>
          <w:tab w:val="clear" w:pos="1440"/>
        </w:tabs>
        <w:ind w:left="0"/>
        <w:rPr>
          <w:rFonts w:ascii="Arial" w:hAnsi="Arial" w:cs="Arial"/>
          <w:sz w:val="22"/>
          <w:szCs w:val="22"/>
        </w:rPr>
      </w:pPr>
    </w:p>
    <w:p w14:paraId="460E1E02" w14:textId="77777777" w:rsidR="00204419" w:rsidRPr="00187DE2" w:rsidRDefault="0038359F" w:rsidP="00BA3C14">
      <w:pPr>
        <w:pStyle w:val="BodyTextIndent2"/>
        <w:tabs>
          <w:tab w:val="clear" w:pos="1440"/>
        </w:tabs>
        <w:ind w:left="0"/>
        <w:rPr>
          <w:rFonts w:ascii="Arial" w:hAnsi="Arial" w:cs="Arial"/>
          <w:sz w:val="22"/>
          <w:szCs w:val="22"/>
        </w:rPr>
      </w:pPr>
      <w:r w:rsidRPr="00187DE2">
        <w:rPr>
          <w:rFonts w:ascii="Arial" w:hAnsi="Arial" w:cs="Arial"/>
          <w:sz w:val="22"/>
          <w:szCs w:val="22"/>
        </w:rPr>
        <w:t>1.</w:t>
      </w:r>
      <w:r w:rsidR="00204419" w:rsidRPr="00187DE2">
        <w:rPr>
          <w:rFonts w:ascii="Arial" w:hAnsi="Arial" w:cs="Arial"/>
          <w:sz w:val="22"/>
          <w:szCs w:val="22"/>
        </w:rPr>
        <w:t>4.</w:t>
      </w:r>
      <w:r w:rsidR="00204419" w:rsidRPr="00187DE2">
        <w:rPr>
          <w:rFonts w:ascii="Arial" w:hAnsi="Arial" w:cs="Arial"/>
          <w:sz w:val="22"/>
          <w:szCs w:val="22"/>
        </w:rPr>
        <w:tab/>
        <w:t>Barcode</w:t>
      </w:r>
    </w:p>
    <w:p w14:paraId="26A20094" w14:textId="77777777" w:rsidR="00204419" w:rsidRPr="00187DE2" w:rsidRDefault="00204419" w:rsidP="00BA3C14">
      <w:pPr>
        <w:pStyle w:val="BodyTextIndent2"/>
        <w:tabs>
          <w:tab w:val="clear" w:pos="1440"/>
        </w:tabs>
        <w:ind w:left="0"/>
        <w:rPr>
          <w:rFonts w:ascii="Arial" w:hAnsi="Arial" w:cs="Arial"/>
          <w:sz w:val="22"/>
          <w:szCs w:val="22"/>
        </w:rPr>
      </w:pPr>
    </w:p>
    <w:p w14:paraId="2FFCFD0B" w14:textId="7CB51356" w:rsidR="00204419" w:rsidRPr="00187DE2" w:rsidRDefault="00FD5CB6" w:rsidP="00BA3C14">
      <w:pPr>
        <w:pStyle w:val="BodyTextIndent2"/>
        <w:tabs>
          <w:tab w:val="clear" w:pos="1440"/>
        </w:tabs>
        <w:ind w:left="0"/>
        <w:rPr>
          <w:rFonts w:ascii="Arial" w:hAnsi="Arial" w:cs="Arial"/>
          <w:sz w:val="22"/>
          <w:szCs w:val="22"/>
        </w:rPr>
      </w:pPr>
      <w:r>
        <w:rPr>
          <w:rFonts w:ascii="Arial" w:hAnsi="Arial" w:cs="Arial"/>
          <w:sz w:val="22"/>
          <w:szCs w:val="22"/>
        </w:rPr>
        <w:t>The d</w:t>
      </w:r>
      <w:r w:rsidRPr="00187DE2">
        <w:rPr>
          <w:rFonts w:ascii="Arial" w:hAnsi="Arial" w:cs="Arial"/>
          <w:sz w:val="22"/>
          <w:szCs w:val="22"/>
        </w:rPr>
        <w:t xml:space="preserve">ecal shall contain a </w:t>
      </w:r>
      <w:r w:rsidR="001C4DEB">
        <w:rPr>
          <w:rFonts w:ascii="Arial" w:hAnsi="Arial" w:cs="Arial"/>
          <w:sz w:val="22"/>
          <w:szCs w:val="22"/>
        </w:rPr>
        <w:t xml:space="preserve">2D </w:t>
      </w:r>
      <w:r w:rsidRPr="00187DE2">
        <w:rPr>
          <w:rFonts w:ascii="Arial" w:hAnsi="Arial" w:cs="Arial"/>
          <w:sz w:val="22"/>
          <w:szCs w:val="22"/>
        </w:rPr>
        <w:t>UPC barcode which reads</w:t>
      </w:r>
      <w:r>
        <w:rPr>
          <w:rFonts w:ascii="Arial" w:hAnsi="Arial" w:cs="Arial"/>
          <w:sz w:val="22"/>
          <w:szCs w:val="22"/>
        </w:rPr>
        <w:t xml:space="preserve"> </w:t>
      </w:r>
      <w:r w:rsidR="00521745">
        <w:rPr>
          <w:rFonts w:ascii="Arial" w:hAnsi="Arial" w:cs="Arial"/>
          <w:sz w:val="22"/>
          <w:szCs w:val="22"/>
        </w:rPr>
        <w:t>the following</w:t>
      </w:r>
      <w:r>
        <w:rPr>
          <w:rFonts w:ascii="Arial" w:hAnsi="Arial" w:cs="Arial"/>
          <w:sz w:val="22"/>
          <w:szCs w:val="22"/>
        </w:rPr>
        <w:t xml:space="preserve"> information shown in quotes and from the table above as follows: (1) the registration </w:t>
      </w:r>
      <w:r w:rsidR="00E3713A">
        <w:rPr>
          <w:rFonts w:ascii="Arial" w:hAnsi="Arial" w:cs="Arial"/>
          <w:sz w:val="22"/>
          <w:szCs w:val="22"/>
        </w:rPr>
        <w:t xml:space="preserve">number in </w:t>
      </w:r>
      <w:r w:rsidR="001C4DEB">
        <w:rPr>
          <w:rFonts w:ascii="Arial" w:hAnsi="Arial" w:cs="Arial"/>
          <w:sz w:val="22"/>
          <w:szCs w:val="22"/>
        </w:rPr>
        <w:t>sequential</w:t>
      </w:r>
      <w:r w:rsidR="00E3713A">
        <w:rPr>
          <w:rFonts w:ascii="Arial" w:hAnsi="Arial" w:cs="Arial"/>
          <w:sz w:val="22"/>
          <w:szCs w:val="22"/>
        </w:rPr>
        <w:t xml:space="preserve"> order beginning with “</w:t>
      </w:r>
      <w:r w:rsidR="005D379D">
        <w:rPr>
          <w:rFonts w:ascii="Arial" w:hAnsi="Arial" w:cs="Arial"/>
          <w:sz w:val="22"/>
          <w:szCs w:val="22"/>
          <w:highlight w:val="yellow"/>
        </w:rPr>
        <w:t>C</w:t>
      </w:r>
      <w:r w:rsidR="00E3713A" w:rsidRPr="00E3713A">
        <w:rPr>
          <w:rFonts w:ascii="Arial" w:hAnsi="Arial" w:cs="Arial"/>
          <w:sz w:val="22"/>
          <w:szCs w:val="22"/>
          <w:highlight w:val="yellow"/>
        </w:rPr>
        <w:t>00001</w:t>
      </w:r>
      <w:r w:rsidR="00E3713A">
        <w:rPr>
          <w:rFonts w:ascii="Arial" w:hAnsi="Arial" w:cs="Arial"/>
          <w:sz w:val="22"/>
          <w:szCs w:val="22"/>
        </w:rPr>
        <w:t>”</w:t>
      </w:r>
      <w:r>
        <w:rPr>
          <w:rFonts w:ascii="Arial" w:hAnsi="Arial" w:cs="Arial"/>
          <w:sz w:val="22"/>
          <w:szCs w:val="22"/>
        </w:rPr>
        <w:t>;</w:t>
      </w:r>
      <w:r w:rsidR="00E3713A">
        <w:rPr>
          <w:rFonts w:ascii="Arial" w:hAnsi="Arial" w:cs="Arial"/>
          <w:sz w:val="22"/>
          <w:szCs w:val="22"/>
        </w:rPr>
        <w:t xml:space="preserve"> </w:t>
      </w:r>
      <w:proofErr w:type="gramStart"/>
      <w:r w:rsidR="00E3713A">
        <w:rPr>
          <w:rFonts w:ascii="Arial" w:hAnsi="Arial" w:cs="Arial"/>
          <w:sz w:val="22"/>
          <w:szCs w:val="22"/>
        </w:rPr>
        <w:t>and</w:t>
      </w:r>
      <w:r>
        <w:rPr>
          <w:rFonts w:ascii="Arial" w:hAnsi="Arial" w:cs="Arial"/>
          <w:sz w:val="22"/>
          <w:szCs w:val="22"/>
        </w:rPr>
        <w:t>,</w:t>
      </w:r>
      <w:proofErr w:type="gramEnd"/>
      <w:r>
        <w:rPr>
          <w:rFonts w:ascii="Arial" w:hAnsi="Arial" w:cs="Arial"/>
          <w:sz w:val="22"/>
          <w:szCs w:val="22"/>
        </w:rPr>
        <w:t xml:space="preserve"> (</w:t>
      </w:r>
      <w:r w:rsidR="00521745">
        <w:rPr>
          <w:rFonts w:ascii="Arial" w:hAnsi="Arial" w:cs="Arial"/>
          <w:sz w:val="22"/>
          <w:szCs w:val="22"/>
        </w:rPr>
        <w:t>2</w:t>
      </w:r>
      <w:r>
        <w:rPr>
          <w:rFonts w:ascii="Arial" w:hAnsi="Arial" w:cs="Arial"/>
          <w:sz w:val="22"/>
          <w:szCs w:val="22"/>
        </w:rPr>
        <w:t>)</w:t>
      </w:r>
      <w:r w:rsidR="005C0753" w:rsidRPr="00187DE2">
        <w:rPr>
          <w:rFonts w:ascii="Arial" w:hAnsi="Arial" w:cs="Arial"/>
          <w:sz w:val="22"/>
          <w:szCs w:val="22"/>
        </w:rPr>
        <w:t xml:space="preserve"> </w:t>
      </w:r>
      <w:r w:rsidR="00E3713A">
        <w:rPr>
          <w:rFonts w:ascii="Arial" w:hAnsi="Arial" w:cs="Arial"/>
          <w:sz w:val="22"/>
          <w:szCs w:val="22"/>
        </w:rPr>
        <w:t>the</w:t>
      </w:r>
      <w:r w:rsidR="00B54B62">
        <w:rPr>
          <w:rFonts w:ascii="Arial" w:hAnsi="Arial" w:cs="Arial"/>
          <w:sz w:val="22"/>
          <w:szCs w:val="22"/>
        </w:rPr>
        <w:t xml:space="preserve"> corresponding</w:t>
      </w:r>
      <w:r w:rsidR="00E3713A">
        <w:rPr>
          <w:rFonts w:ascii="Arial" w:hAnsi="Arial" w:cs="Arial"/>
          <w:sz w:val="22"/>
          <w:szCs w:val="22"/>
        </w:rPr>
        <w:t xml:space="preserve"> </w:t>
      </w:r>
      <w:r w:rsidR="006472F8" w:rsidRPr="00187DE2">
        <w:rPr>
          <w:rFonts w:ascii="Arial" w:hAnsi="Arial" w:cs="Arial"/>
          <w:sz w:val="22"/>
          <w:szCs w:val="22"/>
        </w:rPr>
        <w:t>month</w:t>
      </w:r>
      <w:r w:rsidR="00E2010E" w:rsidRPr="00187DE2">
        <w:rPr>
          <w:rFonts w:ascii="Arial" w:hAnsi="Arial" w:cs="Arial"/>
          <w:sz w:val="22"/>
          <w:szCs w:val="22"/>
        </w:rPr>
        <w:t>/</w:t>
      </w:r>
      <w:r w:rsidR="006472F8" w:rsidRPr="00187DE2">
        <w:rPr>
          <w:rFonts w:ascii="Arial" w:hAnsi="Arial" w:cs="Arial"/>
          <w:sz w:val="22"/>
          <w:szCs w:val="22"/>
        </w:rPr>
        <w:t>year</w:t>
      </w:r>
      <w:r w:rsidR="00B54B62">
        <w:rPr>
          <w:rFonts w:ascii="Arial" w:hAnsi="Arial" w:cs="Arial"/>
          <w:sz w:val="22"/>
          <w:szCs w:val="22"/>
        </w:rPr>
        <w:t xml:space="preserve"> beginning with</w:t>
      </w:r>
      <w:r w:rsidR="00E3713A">
        <w:rPr>
          <w:rFonts w:ascii="Arial" w:hAnsi="Arial" w:cs="Arial"/>
          <w:sz w:val="22"/>
          <w:szCs w:val="22"/>
        </w:rPr>
        <w:t xml:space="preserve"> “</w:t>
      </w:r>
      <w:r w:rsidR="007B64B1">
        <w:rPr>
          <w:rFonts w:ascii="Arial" w:hAnsi="Arial" w:cs="Arial"/>
          <w:sz w:val="22"/>
          <w:szCs w:val="22"/>
          <w:highlight w:val="yellow"/>
        </w:rPr>
        <w:t>1</w:t>
      </w:r>
      <w:r w:rsidR="007B64B1" w:rsidRPr="005D379D">
        <w:rPr>
          <w:rFonts w:ascii="Arial" w:hAnsi="Arial" w:cs="Arial"/>
          <w:sz w:val="22"/>
          <w:szCs w:val="22"/>
          <w:highlight w:val="yellow"/>
        </w:rPr>
        <w:t>/2</w:t>
      </w:r>
      <w:r w:rsidR="005D379D" w:rsidRPr="005D379D">
        <w:rPr>
          <w:rFonts w:ascii="Arial" w:hAnsi="Arial" w:cs="Arial"/>
          <w:sz w:val="22"/>
          <w:szCs w:val="22"/>
          <w:highlight w:val="yellow"/>
        </w:rPr>
        <w:t>5</w:t>
      </w:r>
      <w:r w:rsidR="00E3713A">
        <w:rPr>
          <w:rFonts w:ascii="Arial" w:hAnsi="Arial" w:cs="Arial"/>
          <w:sz w:val="22"/>
          <w:szCs w:val="22"/>
        </w:rPr>
        <w:t>”</w:t>
      </w:r>
      <w:r w:rsidR="00204419" w:rsidRPr="00187DE2">
        <w:rPr>
          <w:rFonts w:ascii="Arial" w:hAnsi="Arial" w:cs="Arial"/>
          <w:sz w:val="22"/>
          <w:szCs w:val="22"/>
        </w:rPr>
        <w:t>.</w:t>
      </w:r>
    </w:p>
    <w:p w14:paraId="17844938" w14:textId="77777777" w:rsidR="00487779" w:rsidRPr="00187DE2" w:rsidRDefault="00487779" w:rsidP="00BA3C14">
      <w:pPr>
        <w:rPr>
          <w:rFonts w:ascii="Arial" w:hAnsi="Arial" w:cs="Arial"/>
          <w:sz w:val="22"/>
          <w:szCs w:val="22"/>
        </w:rPr>
      </w:pPr>
    </w:p>
    <w:p w14:paraId="48F9A1FD" w14:textId="77777777" w:rsidR="00487779" w:rsidRPr="00187DE2" w:rsidRDefault="00187DE2" w:rsidP="00187DE2">
      <w:pPr>
        <w:rPr>
          <w:rFonts w:ascii="Arial" w:hAnsi="Arial" w:cs="Arial"/>
          <w:b/>
          <w:bCs/>
          <w:iCs/>
          <w:sz w:val="22"/>
          <w:szCs w:val="22"/>
        </w:rPr>
      </w:pPr>
      <w:r w:rsidRPr="005B004B">
        <w:rPr>
          <w:rFonts w:ascii="Arial" w:hAnsi="Arial" w:cs="Arial"/>
          <w:bCs/>
          <w:iCs/>
          <w:sz w:val="22"/>
          <w:szCs w:val="22"/>
        </w:rPr>
        <w:t>2.0</w:t>
      </w:r>
      <w:r>
        <w:rPr>
          <w:rFonts w:ascii="Arial" w:hAnsi="Arial" w:cs="Arial"/>
          <w:b/>
          <w:bCs/>
          <w:iCs/>
          <w:sz w:val="22"/>
          <w:szCs w:val="22"/>
        </w:rPr>
        <w:tab/>
      </w:r>
      <w:r w:rsidR="000E0671">
        <w:rPr>
          <w:rFonts w:ascii="Arial" w:hAnsi="Arial" w:cs="Arial"/>
          <w:b/>
          <w:bCs/>
          <w:iCs/>
          <w:sz w:val="22"/>
          <w:szCs w:val="22"/>
        </w:rPr>
        <w:t>Item No. 2</w:t>
      </w:r>
      <w:r w:rsidR="00E3713A">
        <w:rPr>
          <w:rFonts w:ascii="Arial" w:hAnsi="Arial" w:cs="Arial"/>
          <w:b/>
          <w:bCs/>
          <w:iCs/>
          <w:sz w:val="22"/>
          <w:szCs w:val="22"/>
        </w:rPr>
        <w:t>:</w:t>
      </w:r>
      <w:r w:rsidR="000E0671">
        <w:rPr>
          <w:rFonts w:ascii="Arial" w:hAnsi="Arial" w:cs="Arial"/>
          <w:b/>
          <w:bCs/>
          <w:iCs/>
          <w:sz w:val="22"/>
          <w:szCs w:val="22"/>
        </w:rPr>
        <w:t xml:space="preserve"> </w:t>
      </w:r>
      <w:r w:rsidR="004605A5" w:rsidRPr="00187DE2">
        <w:rPr>
          <w:rFonts w:ascii="Arial" w:hAnsi="Arial" w:cs="Arial"/>
          <w:b/>
          <w:bCs/>
          <w:iCs/>
          <w:sz w:val="22"/>
          <w:szCs w:val="22"/>
        </w:rPr>
        <w:t>State</w:t>
      </w:r>
      <w:r w:rsidR="00487779" w:rsidRPr="00187DE2">
        <w:rPr>
          <w:rFonts w:ascii="Arial" w:hAnsi="Arial" w:cs="Arial"/>
          <w:b/>
          <w:bCs/>
          <w:iCs/>
          <w:sz w:val="22"/>
          <w:szCs w:val="22"/>
        </w:rPr>
        <w:t xml:space="preserve"> Ra</w:t>
      </w:r>
      <w:r w:rsidR="004605A5" w:rsidRPr="00187DE2">
        <w:rPr>
          <w:rFonts w:ascii="Arial" w:hAnsi="Arial" w:cs="Arial"/>
          <w:b/>
          <w:bCs/>
          <w:iCs/>
          <w:sz w:val="22"/>
          <w:szCs w:val="22"/>
        </w:rPr>
        <w:t>mp Use Decal</w:t>
      </w:r>
    </w:p>
    <w:p w14:paraId="2BC84D0A" w14:textId="77777777" w:rsidR="00487779" w:rsidRPr="00187DE2" w:rsidRDefault="00487779" w:rsidP="00BA3C14">
      <w:pPr>
        <w:rPr>
          <w:rFonts w:ascii="Arial" w:hAnsi="Arial" w:cs="Arial"/>
          <w:sz w:val="22"/>
          <w:szCs w:val="22"/>
        </w:rPr>
      </w:pPr>
    </w:p>
    <w:p w14:paraId="3E404236" w14:textId="77777777" w:rsidR="00487779" w:rsidRPr="00187DE2" w:rsidRDefault="00187DE2" w:rsidP="00187DE2">
      <w:pPr>
        <w:rPr>
          <w:rFonts w:ascii="Arial" w:hAnsi="Arial" w:cs="Arial"/>
          <w:sz w:val="22"/>
          <w:szCs w:val="22"/>
        </w:rPr>
      </w:pPr>
      <w:r>
        <w:rPr>
          <w:rFonts w:ascii="Arial" w:hAnsi="Arial" w:cs="Arial"/>
          <w:sz w:val="22"/>
          <w:szCs w:val="22"/>
        </w:rPr>
        <w:t>2.1</w:t>
      </w:r>
      <w:r>
        <w:rPr>
          <w:rFonts w:ascii="Arial" w:hAnsi="Arial" w:cs="Arial"/>
          <w:sz w:val="22"/>
          <w:szCs w:val="22"/>
        </w:rPr>
        <w:tab/>
      </w:r>
      <w:r w:rsidR="00487779" w:rsidRPr="00187DE2">
        <w:rPr>
          <w:rFonts w:ascii="Arial" w:hAnsi="Arial" w:cs="Arial"/>
          <w:sz w:val="22"/>
          <w:szCs w:val="22"/>
        </w:rPr>
        <w:t>Design, Color and Size</w:t>
      </w:r>
    </w:p>
    <w:p w14:paraId="4238F9B1" w14:textId="77777777" w:rsidR="00487779" w:rsidRPr="00187DE2" w:rsidRDefault="00487779" w:rsidP="00BA3C14">
      <w:pPr>
        <w:rPr>
          <w:rFonts w:ascii="Arial" w:hAnsi="Arial" w:cs="Arial"/>
          <w:sz w:val="22"/>
          <w:szCs w:val="22"/>
        </w:rPr>
      </w:pPr>
    </w:p>
    <w:p w14:paraId="1ECFE09B" w14:textId="77777777" w:rsidR="00487779" w:rsidRPr="00187DE2" w:rsidRDefault="00487779" w:rsidP="00BA3C14">
      <w:pPr>
        <w:rPr>
          <w:rFonts w:ascii="Arial" w:hAnsi="Arial" w:cs="Arial"/>
          <w:sz w:val="22"/>
          <w:szCs w:val="22"/>
        </w:rPr>
      </w:pPr>
      <w:r w:rsidRPr="00187DE2">
        <w:rPr>
          <w:rFonts w:ascii="Arial" w:hAnsi="Arial" w:cs="Arial"/>
          <w:sz w:val="22"/>
          <w:szCs w:val="22"/>
        </w:rPr>
        <w:t>The size, shape and design of the decals, as well as the size and position of all printing, shall be in strict conformity with the attached sample and the following requirements.</w:t>
      </w:r>
    </w:p>
    <w:p w14:paraId="27E863F7" w14:textId="77777777" w:rsidR="00487779" w:rsidRPr="00187DE2" w:rsidRDefault="00487779" w:rsidP="00BA3C14">
      <w:pPr>
        <w:tabs>
          <w:tab w:val="num" w:pos="720"/>
        </w:tabs>
        <w:rPr>
          <w:rFonts w:ascii="Arial" w:hAnsi="Arial" w:cs="Arial"/>
          <w:sz w:val="22"/>
          <w:szCs w:val="22"/>
        </w:rPr>
      </w:pPr>
    </w:p>
    <w:p w14:paraId="194FC36A" w14:textId="048C0D4E" w:rsidR="00487779" w:rsidRPr="00187DE2" w:rsidRDefault="004605A5" w:rsidP="00BA3C14">
      <w:pPr>
        <w:rPr>
          <w:rFonts w:ascii="Arial" w:hAnsi="Arial" w:cs="Arial"/>
          <w:sz w:val="22"/>
          <w:szCs w:val="22"/>
        </w:rPr>
      </w:pPr>
      <w:r w:rsidRPr="00187DE2">
        <w:rPr>
          <w:rFonts w:ascii="Arial" w:hAnsi="Arial" w:cs="Arial"/>
          <w:sz w:val="22"/>
          <w:szCs w:val="22"/>
        </w:rPr>
        <w:t>The state ramp use decal</w:t>
      </w:r>
      <w:r w:rsidR="00487779" w:rsidRPr="00187DE2">
        <w:rPr>
          <w:rFonts w:ascii="Arial" w:hAnsi="Arial" w:cs="Arial"/>
          <w:sz w:val="22"/>
          <w:szCs w:val="22"/>
        </w:rPr>
        <w:t xml:space="preserve"> shall have a background sheeting of “Confirm” </w:t>
      </w:r>
      <w:r w:rsidR="009015BF" w:rsidRPr="00187DE2">
        <w:rPr>
          <w:rFonts w:ascii="Arial" w:hAnsi="Arial" w:cs="Arial"/>
          <w:sz w:val="22"/>
          <w:szCs w:val="22"/>
        </w:rPr>
        <w:t>brand security film</w:t>
      </w:r>
      <w:r w:rsidR="00487779" w:rsidRPr="00187DE2">
        <w:rPr>
          <w:rFonts w:ascii="Arial" w:hAnsi="Arial" w:cs="Arial"/>
          <w:sz w:val="22"/>
          <w:szCs w:val="22"/>
        </w:rPr>
        <w:t xml:space="preserve"> No. 4230 (white).  The border shall be reversed printed with “</w:t>
      </w:r>
      <w:proofErr w:type="spellStart"/>
      <w:r w:rsidR="00487779" w:rsidRPr="00187DE2">
        <w:rPr>
          <w:rFonts w:ascii="Arial" w:hAnsi="Arial" w:cs="Arial"/>
          <w:sz w:val="22"/>
          <w:szCs w:val="22"/>
        </w:rPr>
        <w:t>Scotchlite</w:t>
      </w:r>
      <w:proofErr w:type="spellEnd"/>
      <w:r w:rsidR="00487779" w:rsidRPr="00187DE2">
        <w:rPr>
          <w:rFonts w:ascii="Arial" w:hAnsi="Arial" w:cs="Arial"/>
          <w:sz w:val="22"/>
          <w:szCs w:val="22"/>
        </w:rPr>
        <w:t xml:space="preserve">” </w:t>
      </w:r>
      <w:r w:rsidR="009015BF" w:rsidRPr="00187DE2">
        <w:rPr>
          <w:rFonts w:ascii="Arial" w:hAnsi="Arial" w:cs="Arial"/>
          <w:sz w:val="22"/>
          <w:szCs w:val="22"/>
        </w:rPr>
        <w:t>brand transparent process color</w:t>
      </w:r>
      <w:r w:rsidR="00806DA9" w:rsidRPr="00187DE2">
        <w:rPr>
          <w:rFonts w:ascii="Arial" w:hAnsi="Arial" w:cs="Arial"/>
          <w:sz w:val="22"/>
          <w:szCs w:val="22"/>
        </w:rPr>
        <w:t xml:space="preserve"> </w:t>
      </w:r>
      <w:r w:rsidR="005D379D" w:rsidRPr="005D379D">
        <w:rPr>
          <w:rFonts w:ascii="Arial" w:hAnsi="Arial" w:cs="Arial"/>
          <w:sz w:val="22"/>
          <w:szCs w:val="22"/>
          <w:highlight w:val="yellow"/>
        </w:rPr>
        <w:t>blue</w:t>
      </w:r>
      <w:r w:rsidR="00D6750B" w:rsidRPr="00187DE2">
        <w:rPr>
          <w:rFonts w:ascii="Arial" w:hAnsi="Arial" w:cs="Arial"/>
          <w:sz w:val="22"/>
          <w:szCs w:val="22"/>
        </w:rPr>
        <w:t xml:space="preserve"> </w:t>
      </w:r>
      <w:r w:rsidR="00487779" w:rsidRPr="00187DE2">
        <w:rPr>
          <w:rFonts w:ascii="Arial" w:hAnsi="Arial" w:cs="Arial"/>
          <w:sz w:val="22"/>
          <w:szCs w:val="22"/>
        </w:rPr>
        <w:t>or a material of equal quality.  Finished decals must be clear coated with “</w:t>
      </w:r>
      <w:proofErr w:type="spellStart"/>
      <w:r w:rsidR="00487779" w:rsidRPr="00187DE2">
        <w:rPr>
          <w:rFonts w:ascii="Arial" w:hAnsi="Arial" w:cs="Arial"/>
          <w:sz w:val="22"/>
          <w:szCs w:val="22"/>
        </w:rPr>
        <w:t>Scotchlite</w:t>
      </w:r>
      <w:proofErr w:type="spellEnd"/>
      <w:r w:rsidR="00487779" w:rsidRPr="00187DE2">
        <w:rPr>
          <w:rFonts w:ascii="Arial" w:hAnsi="Arial" w:cs="Arial"/>
          <w:sz w:val="22"/>
          <w:szCs w:val="22"/>
        </w:rPr>
        <w:t xml:space="preserve">” </w:t>
      </w:r>
      <w:r w:rsidR="009015BF" w:rsidRPr="00187DE2">
        <w:rPr>
          <w:rFonts w:ascii="Arial" w:hAnsi="Arial" w:cs="Arial"/>
          <w:sz w:val="22"/>
          <w:szCs w:val="22"/>
        </w:rPr>
        <w:t xml:space="preserve">brand clear coat </w:t>
      </w:r>
      <w:r w:rsidR="009015BF">
        <w:rPr>
          <w:rFonts w:ascii="Arial" w:hAnsi="Arial" w:cs="Arial"/>
          <w:sz w:val="22"/>
          <w:szCs w:val="22"/>
        </w:rPr>
        <w:t>N</w:t>
      </w:r>
      <w:r w:rsidR="00487779" w:rsidRPr="00187DE2">
        <w:rPr>
          <w:rFonts w:ascii="Arial" w:hAnsi="Arial" w:cs="Arial"/>
          <w:sz w:val="22"/>
          <w:szCs w:val="22"/>
        </w:rPr>
        <w:t>o. 260 or a material of equal quality.</w:t>
      </w:r>
    </w:p>
    <w:p w14:paraId="24087454" w14:textId="77777777" w:rsidR="00487779" w:rsidRPr="00187DE2" w:rsidRDefault="00487779" w:rsidP="00BA3C14">
      <w:pPr>
        <w:rPr>
          <w:rFonts w:ascii="Arial" w:hAnsi="Arial" w:cs="Arial"/>
          <w:sz w:val="22"/>
          <w:szCs w:val="22"/>
        </w:rPr>
      </w:pPr>
    </w:p>
    <w:p w14:paraId="7363848B" w14:textId="3C322A45" w:rsidR="00487779" w:rsidRPr="00187DE2" w:rsidRDefault="00487779" w:rsidP="00BA3C14">
      <w:pPr>
        <w:rPr>
          <w:rFonts w:ascii="Arial" w:hAnsi="Arial" w:cs="Arial"/>
          <w:sz w:val="22"/>
          <w:szCs w:val="22"/>
        </w:rPr>
      </w:pPr>
      <w:r w:rsidRPr="00187DE2">
        <w:rPr>
          <w:rFonts w:ascii="Arial" w:hAnsi="Arial" w:cs="Arial"/>
          <w:sz w:val="22"/>
          <w:szCs w:val="22"/>
        </w:rPr>
        <w:t xml:space="preserve">All wording and </w:t>
      </w:r>
      <w:proofErr w:type="spellStart"/>
      <w:r w:rsidRPr="00187DE2">
        <w:rPr>
          <w:rFonts w:ascii="Arial" w:hAnsi="Arial" w:cs="Arial"/>
          <w:sz w:val="22"/>
          <w:szCs w:val="22"/>
        </w:rPr>
        <w:t>numerics</w:t>
      </w:r>
      <w:proofErr w:type="spellEnd"/>
      <w:r w:rsidRPr="00187DE2">
        <w:rPr>
          <w:rFonts w:ascii="Arial" w:hAnsi="Arial" w:cs="Arial"/>
          <w:sz w:val="22"/>
          <w:szCs w:val="22"/>
        </w:rPr>
        <w:t xml:space="preserve"> shall be printed with “</w:t>
      </w:r>
      <w:proofErr w:type="spellStart"/>
      <w:r w:rsidRPr="00187DE2">
        <w:rPr>
          <w:rFonts w:ascii="Arial" w:hAnsi="Arial" w:cs="Arial"/>
          <w:sz w:val="22"/>
          <w:szCs w:val="22"/>
        </w:rPr>
        <w:t>Scotchlite</w:t>
      </w:r>
      <w:proofErr w:type="spellEnd"/>
      <w:r w:rsidRPr="00187DE2">
        <w:rPr>
          <w:rFonts w:ascii="Arial" w:hAnsi="Arial" w:cs="Arial"/>
          <w:sz w:val="22"/>
          <w:szCs w:val="22"/>
        </w:rPr>
        <w:t xml:space="preserve">” </w:t>
      </w:r>
      <w:r w:rsidR="009015BF" w:rsidRPr="00187DE2">
        <w:rPr>
          <w:rFonts w:ascii="Arial" w:hAnsi="Arial" w:cs="Arial"/>
          <w:sz w:val="22"/>
          <w:szCs w:val="22"/>
        </w:rPr>
        <w:t>brand process color</w:t>
      </w:r>
      <w:r w:rsidRPr="00187DE2">
        <w:rPr>
          <w:rFonts w:ascii="Arial" w:hAnsi="Arial" w:cs="Arial"/>
          <w:sz w:val="22"/>
          <w:szCs w:val="22"/>
        </w:rPr>
        <w:t xml:space="preserve"> No. 200 (black) or a material of equal quality.</w:t>
      </w:r>
      <w:r w:rsidR="004605A5" w:rsidRPr="00187DE2">
        <w:rPr>
          <w:rFonts w:ascii="Arial" w:hAnsi="Arial" w:cs="Arial"/>
          <w:sz w:val="22"/>
          <w:szCs w:val="22"/>
        </w:rPr>
        <w:t xml:space="preserve">  The “month number” shall be followed by a slash, the year of the decal expiration shall be “</w:t>
      </w:r>
      <w:r w:rsidR="007B64B1" w:rsidRPr="005D379D">
        <w:rPr>
          <w:rFonts w:ascii="Arial" w:hAnsi="Arial" w:cs="Arial"/>
          <w:sz w:val="22"/>
          <w:szCs w:val="22"/>
          <w:highlight w:val="yellow"/>
        </w:rPr>
        <w:t>2</w:t>
      </w:r>
      <w:r w:rsidR="005D379D" w:rsidRPr="005D379D">
        <w:rPr>
          <w:rFonts w:ascii="Arial" w:hAnsi="Arial" w:cs="Arial"/>
          <w:sz w:val="22"/>
          <w:szCs w:val="22"/>
          <w:highlight w:val="yellow"/>
        </w:rPr>
        <w:t>5</w:t>
      </w:r>
      <w:r w:rsidR="00914E97" w:rsidRPr="00187DE2">
        <w:rPr>
          <w:rFonts w:ascii="Arial" w:hAnsi="Arial" w:cs="Arial"/>
          <w:sz w:val="22"/>
          <w:szCs w:val="22"/>
        </w:rPr>
        <w:t xml:space="preserve">”. </w:t>
      </w:r>
    </w:p>
    <w:p w14:paraId="4BE0B405" w14:textId="77777777" w:rsidR="00487779" w:rsidRPr="00187DE2" w:rsidRDefault="00487779" w:rsidP="00BA3C14">
      <w:pPr>
        <w:rPr>
          <w:rFonts w:ascii="Arial" w:hAnsi="Arial" w:cs="Arial"/>
          <w:sz w:val="22"/>
          <w:szCs w:val="22"/>
        </w:rPr>
      </w:pPr>
    </w:p>
    <w:p w14:paraId="0666F079" w14:textId="77777777" w:rsidR="00FD5CB6" w:rsidRDefault="00487779">
      <w:pPr>
        <w:rPr>
          <w:rFonts w:ascii="Arial" w:hAnsi="Arial" w:cs="Arial"/>
          <w:sz w:val="22"/>
          <w:szCs w:val="22"/>
        </w:rPr>
      </w:pPr>
      <w:r w:rsidRPr="00187DE2">
        <w:rPr>
          <w:rFonts w:ascii="Arial" w:hAnsi="Arial" w:cs="Arial"/>
          <w:sz w:val="22"/>
          <w:szCs w:val="22"/>
        </w:rPr>
        <w:lastRenderedPageBreak/>
        <w:t>The dimensions of each decal shall be three inches (3.0”) per side.</w:t>
      </w:r>
    </w:p>
    <w:p w14:paraId="3623FE77" w14:textId="77777777" w:rsidR="00FD5CB6" w:rsidRPr="00187DE2" w:rsidRDefault="00FD5CB6" w:rsidP="00FD5CB6">
      <w:pPr>
        <w:rPr>
          <w:rFonts w:ascii="Arial" w:hAnsi="Arial" w:cs="Arial"/>
          <w:sz w:val="22"/>
          <w:szCs w:val="22"/>
        </w:rPr>
      </w:pPr>
    </w:p>
    <w:p w14:paraId="1DE5F107" w14:textId="77777777" w:rsidR="00FD5CB6" w:rsidRPr="00187DE2" w:rsidRDefault="00FD5CB6" w:rsidP="00FD5CB6">
      <w:pPr>
        <w:rPr>
          <w:rFonts w:ascii="Arial" w:hAnsi="Arial" w:cs="Arial"/>
          <w:sz w:val="22"/>
          <w:szCs w:val="22"/>
        </w:rPr>
      </w:pPr>
      <w:r w:rsidRPr="00187DE2">
        <w:rPr>
          <w:rFonts w:ascii="Arial" w:hAnsi="Arial" w:cs="Arial"/>
          <w:sz w:val="22"/>
          <w:szCs w:val="22"/>
        </w:rPr>
        <w:t>The adhesive protective liner on sheeting intended for fabrication of individual decals shall be scored at or near the center of each sticker for easy removal.</w:t>
      </w:r>
    </w:p>
    <w:p w14:paraId="195C4C32" w14:textId="77777777" w:rsidR="00FD5CB6" w:rsidRDefault="00FD5CB6" w:rsidP="00FD5CB6">
      <w:pPr>
        <w:rPr>
          <w:rFonts w:ascii="Arial" w:hAnsi="Arial" w:cs="Arial"/>
          <w:sz w:val="22"/>
          <w:szCs w:val="22"/>
        </w:rPr>
      </w:pPr>
    </w:p>
    <w:p w14:paraId="04E3EBEA" w14:textId="77777777" w:rsidR="00487779" w:rsidRPr="004B4082" w:rsidRDefault="004B4082" w:rsidP="004B4082">
      <w:pPr>
        <w:rPr>
          <w:rFonts w:ascii="Arial" w:hAnsi="Arial" w:cs="Arial"/>
          <w:sz w:val="22"/>
          <w:szCs w:val="22"/>
        </w:rPr>
      </w:pPr>
      <w:r>
        <w:rPr>
          <w:rFonts w:ascii="Arial" w:hAnsi="Arial" w:cs="Arial"/>
          <w:sz w:val="22"/>
          <w:szCs w:val="22"/>
        </w:rPr>
        <w:t>2.2</w:t>
      </w:r>
      <w:r>
        <w:rPr>
          <w:rFonts w:ascii="Arial" w:hAnsi="Arial" w:cs="Arial"/>
          <w:sz w:val="22"/>
          <w:szCs w:val="22"/>
        </w:rPr>
        <w:tab/>
      </w:r>
      <w:r w:rsidR="00E3713A">
        <w:rPr>
          <w:rFonts w:ascii="Arial" w:hAnsi="Arial" w:cs="Arial"/>
          <w:sz w:val="22"/>
          <w:szCs w:val="22"/>
        </w:rPr>
        <w:t>Ramp</w:t>
      </w:r>
      <w:r w:rsidR="00487779" w:rsidRPr="004B4082">
        <w:rPr>
          <w:rFonts w:ascii="Arial" w:hAnsi="Arial" w:cs="Arial"/>
          <w:sz w:val="22"/>
          <w:szCs w:val="22"/>
        </w:rPr>
        <w:t xml:space="preserve"> Number</w:t>
      </w:r>
    </w:p>
    <w:p w14:paraId="36DE2A01" w14:textId="77777777" w:rsidR="00487779" w:rsidRPr="00187DE2" w:rsidRDefault="00487779" w:rsidP="00BA3C14">
      <w:pPr>
        <w:rPr>
          <w:rFonts w:ascii="Arial" w:hAnsi="Arial" w:cs="Arial"/>
          <w:sz w:val="22"/>
          <w:szCs w:val="22"/>
        </w:rPr>
      </w:pPr>
    </w:p>
    <w:p w14:paraId="03FE3279" w14:textId="77777777" w:rsidR="00487779" w:rsidRPr="00187DE2" w:rsidRDefault="00487779" w:rsidP="00BA3C14">
      <w:pPr>
        <w:rPr>
          <w:rFonts w:ascii="Arial" w:hAnsi="Arial" w:cs="Arial"/>
          <w:sz w:val="22"/>
          <w:szCs w:val="22"/>
        </w:rPr>
      </w:pPr>
      <w:r w:rsidRPr="00187DE2">
        <w:rPr>
          <w:rFonts w:ascii="Arial" w:hAnsi="Arial" w:cs="Arial"/>
          <w:sz w:val="22"/>
          <w:szCs w:val="22"/>
        </w:rPr>
        <w:t xml:space="preserve">Decals shall be manufactured in pairs, and each pair shall have identical </w:t>
      </w:r>
      <w:r w:rsidR="00E3713A">
        <w:rPr>
          <w:rFonts w:ascii="Arial" w:hAnsi="Arial" w:cs="Arial"/>
          <w:sz w:val="22"/>
          <w:szCs w:val="22"/>
        </w:rPr>
        <w:t>ramp</w:t>
      </w:r>
      <w:r w:rsidRPr="00187DE2">
        <w:rPr>
          <w:rFonts w:ascii="Arial" w:hAnsi="Arial" w:cs="Arial"/>
          <w:sz w:val="22"/>
          <w:szCs w:val="22"/>
        </w:rPr>
        <w:t xml:space="preserve"> numbers and must be easily separated.</w:t>
      </w:r>
    </w:p>
    <w:p w14:paraId="49E2F1B8" w14:textId="77777777" w:rsidR="00487779" w:rsidRPr="00187DE2" w:rsidRDefault="00487779" w:rsidP="00BA3C14">
      <w:pPr>
        <w:rPr>
          <w:rFonts w:ascii="Arial" w:hAnsi="Arial" w:cs="Arial"/>
          <w:sz w:val="22"/>
          <w:szCs w:val="22"/>
        </w:rPr>
      </w:pPr>
    </w:p>
    <w:p w14:paraId="22600EAA" w14:textId="77777777" w:rsidR="00487779" w:rsidRPr="00187DE2" w:rsidRDefault="00487779" w:rsidP="00BA3C14">
      <w:pPr>
        <w:rPr>
          <w:rFonts w:ascii="Arial" w:hAnsi="Arial" w:cs="Arial"/>
          <w:sz w:val="22"/>
          <w:szCs w:val="22"/>
        </w:rPr>
      </w:pPr>
      <w:r w:rsidRPr="00187DE2">
        <w:rPr>
          <w:rFonts w:ascii="Arial" w:hAnsi="Arial" w:cs="Arial"/>
          <w:sz w:val="22"/>
          <w:szCs w:val="22"/>
        </w:rPr>
        <w:t xml:space="preserve">Each pair of decals shall be printed with a </w:t>
      </w:r>
      <w:r w:rsidR="00E3713A">
        <w:rPr>
          <w:rFonts w:ascii="Arial" w:hAnsi="Arial" w:cs="Arial"/>
          <w:sz w:val="22"/>
          <w:szCs w:val="22"/>
        </w:rPr>
        <w:t>ramp</w:t>
      </w:r>
      <w:r w:rsidRPr="00187DE2">
        <w:rPr>
          <w:rFonts w:ascii="Arial" w:hAnsi="Arial" w:cs="Arial"/>
          <w:sz w:val="22"/>
          <w:szCs w:val="22"/>
        </w:rPr>
        <w:t xml:space="preserve"> num</w:t>
      </w:r>
      <w:r w:rsidR="00870A3B" w:rsidRPr="00187DE2">
        <w:rPr>
          <w:rFonts w:ascii="Arial" w:hAnsi="Arial" w:cs="Arial"/>
          <w:sz w:val="22"/>
          <w:szCs w:val="22"/>
        </w:rPr>
        <w:t xml:space="preserve">ber running consecutively </w:t>
      </w:r>
      <w:r w:rsidR="0038359F" w:rsidRPr="00187DE2">
        <w:rPr>
          <w:rFonts w:ascii="Arial" w:hAnsi="Arial" w:cs="Arial"/>
          <w:sz w:val="22"/>
          <w:szCs w:val="22"/>
        </w:rPr>
        <w:t>shown in the table below</w:t>
      </w:r>
      <w:r w:rsidRPr="00187DE2">
        <w:rPr>
          <w:rFonts w:ascii="Arial" w:hAnsi="Arial" w:cs="Arial"/>
          <w:sz w:val="22"/>
          <w:szCs w:val="22"/>
        </w:rPr>
        <w:t xml:space="preserve">.  The </w:t>
      </w:r>
      <w:r w:rsidR="00E3713A">
        <w:rPr>
          <w:rFonts w:ascii="Arial" w:hAnsi="Arial" w:cs="Arial"/>
          <w:sz w:val="22"/>
          <w:szCs w:val="22"/>
        </w:rPr>
        <w:t>ramp</w:t>
      </w:r>
      <w:r w:rsidRPr="00187DE2">
        <w:rPr>
          <w:rFonts w:ascii="Arial" w:hAnsi="Arial" w:cs="Arial"/>
          <w:sz w:val="22"/>
          <w:szCs w:val="22"/>
        </w:rPr>
        <w:t xml:space="preserve"> number shall be printed with “</w:t>
      </w:r>
      <w:proofErr w:type="spellStart"/>
      <w:r w:rsidRPr="00187DE2">
        <w:rPr>
          <w:rFonts w:ascii="Arial" w:hAnsi="Arial" w:cs="Arial"/>
          <w:sz w:val="22"/>
          <w:szCs w:val="22"/>
        </w:rPr>
        <w:t>Scotchlite</w:t>
      </w:r>
      <w:proofErr w:type="spellEnd"/>
      <w:r w:rsidRPr="00187DE2">
        <w:rPr>
          <w:rFonts w:ascii="Arial" w:hAnsi="Arial" w:cs="Arial"/>
          <w:sz w:val="22"/>
          <w:szCs w:val="22"/>
        </w:rPr>
        <w:t xml:space="preserve">” </w:t>
      </w:r>
      <w:r w:rsidR="009015BF" w:rsidRPr="00187DE2">
        <w:rPr>
          <w:rFonts w:ascii="Arial" w:hAnsi="Arial" w:cs="Arial"/>
          <w:sz w:val="22"/>
          <w:szCs w:val="22"/>
        </w:rPr>
        <w:t>brand process color</w:t>
      </w:r>
      <w:r w:rsidRPr="00187DE2">
        <w:rPr>
          <w:rFonts w:ascii="Arial" w:hAnsi="Arial" w:cs="Arial"/>
          <w:sz w:val="22"/>
          <w:szCs w:val="22"/>
        </w:rPr>
        <w:t xml:space="preserve"> No. 200 (black) </w:t>
      </w:r>
      <w:r w:rsidR="00676E90" w:rsidRPr="00187DE2">
        <w:rPr>
          <w:rFonts w:ascii="Arial" w:hAnsi="Arial" w:cs="Arial"/>
          <w:sz w:val="22"/>
          <w:szCs w:val="22"/>
        </w:rPr>
        <w:t xml:space="preserve">or a material of equal quality. </w:t>
      </w:r>
      <w:r w:rsidRPr="00187DE2">
        <w:rPr>
          <w:rFonts w:ascii="Arial" w:hAnsi="Arial" w:cs="Arial"/>
          <w:sz w:val="22"/>
          <w:szCs w:val="22"/>
        </w:rPr>
        <w:t xml:space="preserve"> </w:t>
      </w:r>
      <w:r w:rsidR="00F96A26" w:rsidRPr="00187DE2">
        <w:rPr>
          <w:rFonts w:ascii="Arial" w:hAnsi="Arial" w:cs="Arial"/>
          <w:sz w:val="22"/>
          <w:szCs w:val="22"/>
        </w:rPr>
        <w:t xml:space="preserve">Design and size of </w:t>
      </w:r>
      <w:r w:rsidR="00E3713A">
        <w:rPr>
          <w:rFonts w:ascii="Arial" w:hAnsi="Arial" w:cs="Arial"/>
          <w:sz w:val="22"/>
          <w:szCs w:val="22"/>
        </w:rPr>
        <w:t>ramp</w:t>
      </w:r>
      <w:r w:rsidR="00F96A26" w:rsidRPr="00187DE2">
        <w:rPr>
          <w:rFonts w:ascii="Arial" w:hAnsi="Arial" w:cs="Arial"/>
          <w:sz w:val="22"/>
          <w:szCs w:val="22"/>
        </w:rPr>
        <w:t xml:space="preserve"> numbers to be approved by the user.  </w:t>
      </w:r>
      <w:r w:rsidRPr="00187DE2">
        <w:rPr>
          <w:rFonts w:ascii="Arial" w:hAnsi="Arial" w:cs="Arial"/>
          <w:sz w:val="22"/>
          <w:szCs w:val="22"/>
        </w:rPr>
        <w:t xml:space="preserve">(See </w:t>
      </w:r>
      <w:r w:rsidR="000365C2" w:rsidRPr="00187DE2">
        <w:rPr>
          <w:rFonts w:ascii="Arial" w:hAnsi="Arial" w:cs="Arial"/>
          <w:sz w:val="22"/>
          <w:szCs w:val="22"/>
        </w:rPr>
        <w:t xml:space="preserve">example </w:t>
      </w:r>
      <w:r w:rsidR="003216D7" w:rsidRPr="00187DE2">
        <w:rPr>
          <w:rFonts w:ascii="Arial" w:hAnsi="Arial" w:cs="Arial"/>
          <w:sz w:val="22"/>
          <w:szCs w:val="22"/>
        </w:rPr>
        <w:t xml:space="preserve">illustration, </w:t>
      </w:r>
      <w:r w:rsidR="0038359F" w:rsidRPr="00187DE2">
        <w:rPr>
          <w:rFonts w:ascii="Arial" w:hAnsi="Arial" w:cs="Arial"/>
          <w:sz w:val="22"/>
          <w:szCs w:val="22"/>
        </w:rPr>
        <w:t>Item No. 2</w:t>
      </w:r>
      <w:r w:rsidRPr="00187DE2">
        <w:rPr>
          <w:rFonts w:ascii="Arial" w:hAnsi="Arial" w:cs="Arial"/>
          <w:sz w:val="22"/>
          <w:szCs w:val="22"/>
        </w:rPr>
        <w:t>)</w:t>
      </w:r>
      <w:r w:rsidR="0038359F" w:rsidRPr="00187DE2">
        <w:rPr>
          <w:rFonts w:ascii="Arial" w:hAnsi="Arial" w:cs="Arial"/>
          <w:sz w:val="22"/>
          <w:szCs w:val="22"/>
        </w:rPr>
        <w:t>.</w:t>
      </w:r>
    </w:p>
    <w:p w14:paraId="5A1F5C09" w14:textId="77777777" w:rsidR="00971E62" w:rsidRPr="00187DE2" w:rsidRDefault="00971E62" w:rsidP="00BA3C14">
      <w:pPr>
        <w:rPr>
          <w:rFonts w:ascii="Arial" w:hAnsi="Arial" w:cs="Arial"/>
          <w:sz w:val="22"/>
          <w:szCs w:val="22"/>
        </w:rPr>
      </w:pPr>
    </w:p>
    <w:p w14:paraId="001A9BAB" w14:textId="77777777" w:rsidR="00487779" w:rsidRPr="00187DE2" w:rsidRDefault="004B4082" w:rsidP="0038359F">
      <w:pPr>
        <w:rPr>
          <w:rFonts w:ascii="Arial" w:hAnsi="Arial" w:cs="Arial"/>
          <w:sz w:val="22"/>
          <w:szCs w:val="22"/>
        </w:rPr>
      </w:pPr>
      <w:r>
        <w:rPr>
          <w:rFonts w:ascii="Arial" w:hAnsi="Arial" w:cs="Arial"/>
          <w:sz w:val="22"/>
          <w:szCs w:val="22"/>
        </w:rPr>
        <w:t>2</w:t>
      </w:r>
      <w:r w:rsidR="0038359F" w:rsidRPr="00187DE2">
        <w:rPr>
          <w:rFonts w:ascii="Arial" w:hAnsi="Arial" w:cs="Arial"/>
          <w:sz w:val="22"/>
          <w:szCs w:val="22"/>
        </w:rPr>
        <w:t>.3</w:t>
      </w:r>
      <w:r w:rsidR="0038359F" w:rsidRPr="00187DE2">
        <w:rPr>
          <w:rFonts w:ascii="Arial" w:hAnsi="Arial" w:cs="Arial"/>
          <w:sz w:val="22"/>
          <w:szCs w:val="22"/>
        </w:rPr>
        <w:tab/>
      </w:r>
      <w:r w:rsidR="00487779" w:rsidRPr="00187DE2">
        <w:rPr>
          <w:rFonts w:ascii="Arial" w:hAnsi="Arial" w:cs="Arial"/>
          <w:sz w:val="22"/>
          <w:szCs w:val="22"/>
        </w:rPr>
        <w:t>Quantity</w:t>
      </w:r>
    </w:p>
    <w:p w14:paraId="17D28CCC" w14:textId="77777777" w:rsidR="00487779" w:rsidRPr="00187DE2" w:rsidRDefault="00487779" w:rsidP="00BA3C14">
      <w:pPr>
        <w:rPr>
          <w:rFonts w:ascii="Arial" w:hAnsi="Arial" w:cs="Arial"/>
          <w:sz w:val="22"/>
          <w:szCs w:val="22"/>
        </w:rPr>
      </w:pPr>
    </w:p>
    <w:tbl>
      <w:tblPr>
        <w:tblStyle w:val="TableGrid"/>
        <w:tblW w:w="0" w:type="auto"/>
        <w:tblLook w:val="04A0" w:firstRow="1" w:lastRow="0" w:firstColumn="1" w:lastColumn="0" w:noHBand="0" w:noVBand="1"/>
      </w:tblPr>
      <w:tblGrid>
        <w:gridCol w:w="876"/>
        <w:gridCol w:w="1292"/>
        <w:gridCol w:w="1048"/>
        <w:gridCol w:w="1047"/>
      </w:tblGrid>
      <w:tr w:rsidR="00E3713A" w:rsidRPr="00187DE2" w14:paraId="064819E2" w14:textId="77777777" w:rsidTr="00FD5CB6">
        <w:trPr>
          <w:trHeight w:val="253"/>
        </w:trPr>
        <w:tc>
          <w:tcPr>
            <w:tcW w:w="0" w:type="auto"/>
            <w:tcBorders>
              <w:bottom w:val="single" w:sz="4" w:space="0" w:color="auto"/>
              <w:right w:val="single" w:sz="4" w:space="0" w:color="auto"/>
            </w:tcBorders>
          </w:tcPr>
          <w:p w14:paraId="03701EE5" w14:textId="77777777" w:rsidR="00E3713A" w:rsidRPr="00187DE2" w:rsidRDefault="00E3713A" w:rsidP="00053CD1">
            <w:pPr>
              <w:jc w:val="center"/>
              <w:rPr>
                <w:rFonts w:ascii="Arial" w:hAnsi="Arial" w:cs="Arial"/>
                <w:b/>
                <w:sz w:val="22"/>
                <w:szCs w:val="22"/>
              </w:rPr>
            </w:pPr>
            <w:r w:rsidRPr="00187DE2">
              <w:rPr>
                <w:rFonts w:ascii="Arial" w:hAnsi="Arial" w:cs="Arial"/>
                <w:b/>
                <w:sz w:val="22"/>
                <w:szCs w:val="22"/>
              </w:rPr>
              <w:t>Month</w:t>
            </w:r>
          </w:p>
        </w:tc>
        <w:tc>
          <w:tcPr>
            <w:tcW w:w="0" w:type="auto"/>
            <w:tcBorders>
              <w:bottom w:val="single" w:sz="4" w:space="0" w:color="auto"/>
              <w:right w:val="single" w:sz="4" w:space="0" w:color="auto"/>
            </w:tcBorders>
          </w:tcPr>
          <w:p w14:paraId="7F5DDC2F" w14:textId="77777777" w:rsidR="00E3713A" w:rsidRDefault="00E3713A" w:rsidP="00053CD1">
            <w:pPr>
              <w:jc w:val="center"/>
              <w:rPr>
                <w:rFonts w:ascii="Arial" w:hAnsi="Arial" w:cs="Arial"/>
                <w:b/>
                <w:sz w:val="22"/>
                <w:szCs w:val="22"/>
              </w:rPr>
            </w:pPr>
            <w:r w:rsidRPr="00187DE2">
              <w:rPr>
                <w:rFonts w:ascii="Arial" w:hAnsi="Arial" w:cs="Arial"/>
                <w:b/>
                <w:sz w:val="22"/>
                <w:szCs w:val="22"/>
              </w:rPr>
              <w:t>Begin</w:t>
            </w:r>
            <w:r>
              <w:rPr>
                <w:rFonts w:ascii="Arial" w:hAnsi="Arial" w:cs="Arial"/>
                <w:b/>
                <w:sz w:val="22"/>
                <w:szCs w:val="22"/>
              </w:rPr>
              <w:t>ning</w:t>
            </w:r>
          </w:p>
          <w:p w14:paraId="4ED4F4C9" w14:textId="77777777" w:rsidR="00E3713A" w:rsidRDefault="00E3713A" w:rsidP="00053CD1">
            <w:pPr>
              <w:jc w:val="center"/>
              <w:rPr>
                <w:rFonts w:ascii="Arial" w:hAnsi="Arial" w:cs="Arial"/>
                <w:b/>
                <w:sz w:val="22"/>
                <w:szCs w:val="22"/>
              </w:rPr>
            </w:pPr>
            <w:r>
              <w:rPr>
                <w:rFonts w:ascii="Arial" w:hAnsi="Arial" w:cs="Arial"/>
                <w:b/>
                <w:sz w:val="22"/>
                <w:szCs w:val="22"/>
              </w:rPr>
              <w:t>Ramp</w:t>
            </w:r>
          </w:p>
          <w:p w14:paraId="5ABF9CDB" w14:textId="77777777" w:rsidR="00E3713A" w:rsidRPr="00187DE2" w:rsidRDefault="00E3713A" w:rsidP="00053CD1">
            <w:pPr>
              <w:jc w:val="center"/>
              <w:rPr>
                <w:rFonts w:ascii="Arial" w:hAnsi="Arial" w:cs="Arial"/>
                <w:b/>
                <w:sz w:val="22"/>
                <w:szCs w:val="22"/>
              </w:rPr>
            </w:pPr>
            <w:r>
              <w:rPr>
                <w:rFonts w:ascii="Arial" w:hAnsi="Arial" w:cs="Arial"/>
                <w:b/>
                <w:sz w:val="22"/>
                <w:szCs w:val="22"/>
              </w:rPr>
              <w:t>Number</w:t>
            </w:r>
          </w:p>
        </w:tc>
        <w:tc>
          <w:tcPr>
            <w:tcW w:w="0" w:type="auto"/>
            <w:tcBorders>
              <w:left w:val="single" w:sz="4" w:space="0" w:color="auto"/>
              <w:bottom w:val="single" w:sz="4" w:space="0" w:color="auto"/>
              <w:right w:val="single" w:sz="4" w:space="0" w:color="auto"/>
            </w:tcBorders>
          </w:tcPr>
          <w:p w14:paraId="03F17599" w14:textId="77777777" w:rsidR="00E3713A" w:rsidRDefault="00E3713A" w:rsidP="00053CD1">
            <w:pPr>
              <w:jc w:val="center"/>
              <w:rPr>
                <w:rFonts w:ascii="Arial" w:hAnsi="Arial" w:cs="Arial"/>
                <w:b/>
                <w:sz w:val="22"/>
                <w:szCs w:val="22"/>
              </w:rPr>
            </w:pPr>
            <w:r w:rsidRPr="00187DE2">
              <w:rPr>
                <w:rFonts w:ascii="Arial" w:hAnsi="Arial" w:cs="Arial"/>
                <w:b/>
                <w:sz w:val="22"/>
                <w:szCs w:val="22"/>
              </w:rPr>
              <w:t>End</w:t>
            </w:r>
            <w:r>
              <w:rPr>
                <w:rFonts w:ascii="Arial" w:hAnsi="Arial" w:cs="Arial"/>
                <w:b/>
                <w:sz w:val="22"/>
                <w:szCs w:val="22"/>
              </w:rPr>
              <w:t>ing</w:t>
            </w:r>
          </w:p>
          <w:p w14:paraId="6139219B" w14:textId="77777777" w:rsidR="00E3713A" w:rsidRDefault="00E3713A" w:rsidP="00053CD1">
            <w:pPr>
              <w:jc w:val="center"/>
              <w:rPr>
                <w:rFonts w:ascii="Arial" w:hAnsi="Arial" w:cs="Arial"/>
                <w:b/>
                <w:sz w:val="22"/>
                <w:szCs w:val="22"/>
              </w:rPr>
            </w:pPr>
            <w:r>
              <w:rPr>
                <w:rFonts w:ascii="Arial" w:hAnsi="Arial" w:cs="Arial"/>
                <w:b/>
                <w:sz w:val="22"/>
                <w:szCs w:val="22"/>
              </w:rPr>
              <w:t>Ramp</w:t>
            </w:r>
          </w:p>
          <w:p w14:paraId="67CB2BE5" w14:textId="77777777" w:rsidR="00E3713A" w:rsidRPr="00187DE2" w:rsidRDefault="00E3713A" w:rsidP="00053CD1">
            <w:pPr>
              <w:jc w:val="center"/>
              <w:rPr>
                <w:rFonts w:ascii="Arial" w:hAnsi="Arial" w:cs="Arial"/>
                <w:b/>
                <w:sz w:val="22"/>
                <w:szCs w:val="22"/>
              </w:rPr>
            </w:pPr>
            <w:r>
              <w:rPr>
                <w:rFonts w:ascii="Arial" w:hAnsi="Arial" w:cs="Arial"/>
                <w:b/>
                <w:sz w:val="22"/>
                <w:szCs w:val="22"/>
              </w:rPr>
              <w:t>Number</w:t>
            </w:r>
          </w:p>
        </w:tc>
        <w:tc>
          <w:tcPr>
            <w:tcW w:w="0" w:type="auto"/>
            <w:tcBorders>
              <w:left w:val="single" w:sz="4" w:space="0" w:color="auto"/>
              <w:bottom w:val="single" w:sz="4" w:space="0" w:color="auto"/>
              <w:right w:val="single" w:sz="4" w:space="0" w:color="auto"/>
            </w:tcBorders>
          </w:tcPr>
          <w:p w14:paraId="785FE24E" w14:textId="77777777" w:rsidR="00E3713A" w:rsidRDefault="00E3713A" w:rsidP="001C389A">
            <w:pPr>
              <w:jc w:val="center"/>
              <w:rPr>
                <w:rFonts w:ascii="Arial" w:hAnsi="Arial" w:cs="Arial"/>
                <w:b/>
                <w:sz w:val="22"/>
                <w:szCs w:val="22"/>
              </w:rPr>
            </w:pPr>
            <w:r>
              <w:rPr>
                <w:rFonts w:ascii="Arial" w:hAnsi="Arial" w:cs="Arial"/>
                <w:b/>
                <w:sz w:val="22"/>
                <w:szCs w:val="22"/>
              </w:rPr>
              <w:t>Amount</w:t>
            </w:r>
          </w:p>
          <w:p w14:paraId="1179BCAE" w14:textId="77777777" w:rsidR="00E3713A" w:rsidRPr="00187DE2" w:rsidRDefault="00E3713A" w:rsidP="001C389A">
            <w:pPr>
              <w:jc w:val="center"/>
              <w:rPr>
                <w:rFonts w:ascii="Arial" w:hAnsi="Arial" w:cs="Arial"/>
                <w:b/>
                <w:sz w:val="22"/>
                <w:szCs w:val="22"/>
              </w:rPr>
            </w:pPr>
            <w:r w:rsidRPr="00187DE2">
              <w:rPr>
                <w:rFonts w:ascii="Arial" w:hAnsi="Arial" w:cs="Arial"/>
                <w:b/>
                <w:sz w:val="22"/>
                <w:szCs w:val="22"/>
              </w:rPr>
              <w:t>(pairs)</w:t>
            </w:r>
          </w:p>
        </w:tc>
      </w:tr>
      <w:tr w:rsidR="00E3713A" w:rsidRPr="00187DE2" w14:paraId="25C798F6" w14:textId="77777777" w:rsidTr="00FD5CB6">
        <w:trPr>
          <w:trHeight w:val="37"/>
        </w:trPr>
        <w:tc>
          <w:tcPr>
            <w:tcW w:w="0" w:type="auto"/>
          </w:tcPr>
          <w:p w14:paraId="1715AF32"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1</w:t>
            </w:r>
          </w:p>
        </w:tc>
        <w:tc>
          <w:tcPr>
            <w:tcW w:w="0" w:type="auto"/>
            <w:tcBorders>
              <w:right w:val="single" w:sz="4" w:space="0" w:color="auto"/>
            </w:tcBorders>
          </w:tcPr>
          <w:p w14:paraId="35EEDE91" w14:textId="0540CA0B"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521745">
              <w:rPr>
                <w:rFonts w:ascii="Arial" w:hAnsi="Arial" w:cs="Arial"/>
                <w:sz w:val="22"/>
                <w:szCs w:val="22"/>
                <w:highlight w:val="yellow"/>
              </w:rPr>
              <w:t>3000</w:t>
            </w:r>
            <w:r w:rsidR="000D0B57">
              <w:rPr>
                <w:rFonts w:ascii="Arial" w:hAnsi="Arial" w:cs="Arial"/>
                <w:sz w:val="22"/>
                <w:szCs w:val="22"/>
                <w:highlight w:val="yellow"/>
              </w:rPr>
              <w:t>1</w:t>
            </w:r>
          </w:p>
        </w:tc>
        <w:tc>
          <w:tcPr>
            <w:tcW w:w="0" w:type="auto"/>
            <w:tcBorders>
              <w:left w:val="single" w:sz="4" w:space="0" w:color="auto"/>
              <w:right w:val="single" w:sz="4" w:space="0" w:color="auto"/>
            </w:tcBorders>
          </w:tcPr>
          <w:p w14:paraId="27DD2C81" w14:textId="1F3051DB"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0D0B57">
              <w:rPr>
                <w:rFonts w:ascii="Arial" w:hAnsi="Arial" w:cs="Arial"/>
                <w:sz w:val="22"/>
                <w:szCs w:val="22"/>
                <w:highlight w:val="yellow"/>
              </w:rPr>
              <w:t>3</w:t>
            </w:r>
            <w:r w:rsidR="00E3713A" w:rsidRPr="00187DE2">
              <w:rPr>
                <w:rFonts w:ascii="Arial" w:hAnsi="Arial" w:cs="Arial"/>
                <w:sz w:val="22"/>
                <w:szCs w:val="22"/>
                <w:highlight w:val="yellow"/>
              </w:rPr>
              <w:t>1</w:t>
            </w:r>
            <w:r w:rsidR="000D0B57">
              <w:rPr>
                <w:rFonts w:ascii="Arial" w:hAnsi="Arial" w:cs="Arial"/>
                <w:sz w:val="22"/>
                <w:szCs w:val="22"/>
                <w:highlight w:val="yellow"/>
              </w:rPr>
              <w:t>400</w:t>
            </w:r>
          </w:p>
        </w:tc>
        <w:tc>
          <w:tcPr>
            <w:tcW w:w="0" w:type="auto"/>
            <w:tcBorders>
              <w:left w:val="single" w:sz="4" w:space="0" w:color="auto"/>
              <w:right w:val="single" w:sz="4" w:space="0" w:color="auto"/>
            </w:tcBorders>
          </w:tcPr>
          <w:p w14:paraId="6B0123CE" w14:textId="77777777" w:rsidR="00E3713A" w:rsidRPr="00187DE2" w:rsidRDefault="000D0B57" w:rsidP="000D0B57">
            <w:pPr>
              <w:jc w:val="right"/>
              <w:rPr>
                <w:rFonts w:ascii="Arial" w:hAnsi="Arial" w:cs="Arial"/>
                <w:sz w:val="22"/>
                <w:szCs w:val="22"/>
              </w:rPr>
            </w:pPr>
            <w:r>
              <w:rPr>
                <w:rFonts w:ascii="Arial" w:hAnsi="Arial" w:cs="Arial"/>
                <w:sz w:val="22"/>
                <w:szCs w:val="22"/>
              </w:rPr>
              <w:t>14</w:t>
            </w:r>
            <w:r w:rsidR="00E3713A" w:rsidRPr="00187DE2">
              <w:rPr>
                <w:rFonts w:ascii="Arial" w:hAnsi="Arial" w:cs="Arial"/>
                <w:sz w:val="22"/>
                <w:szCs w:val="22"/>
              </w:rPr>
              <w:t>00</w:t>
            </w:r>
          </w:p>
        </w:tc>
      </w:tr>
      <w:tr w:rsidR="00E3713A" w:rsidRPr="00187DE2" w14:paraId="5F7FE848" w14:textId="77777777" w:rsidTr="00FD5CB6">
        <w:trPr>
          <w:trHeight w:val="32"/>
        </w:trPr>
        <w:tc>
          <w:tcPr>
            <w:tcW w:w="0" w:type="auto"/>
          </w:tcPr>
          <w:p w14:paraId="7543EA68"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2</w:t>
            </w:r>
          </w:p>
        </w:tc>
        <w:tc>
          <w:tcPr>
            <w:tcW w:w="0" w:type="auto"/>
            <w:tcBorders>
              <w:right w:val="single" w:sz="4" w:space="0" w:color="auto"/>
            </w:tcBorders>
          </w:tcPr>
          <w:p w14:paraId="49849E34" w14:textId="3DA84A51" w:rsidR="00E3713A" w:rsidRPr="00187DE2" w:rsidRDefault="005D379D" w:rsidP="00E2010E">
            <w:pPr>
              <w:jc w:val="right"/>
              <w:rPr>
                <w:rFonts w:ascii="Arial" w:hAnsi="Arial" w:cs="Arial"/>
                <w:sz w:val="22"/>
                <w:szCs w:val="22"/>
                <w:highlight w:val="yellow"/>
              </w:rPr>
            </w:pPr>
            <w:r>
              <w:rPr>
                <w:rFonts w:ascii="Arial" w:hAnsi="Arial" w:cs="Arial"/>
                <w:sz w:val="22"/>
                <w:szCs w:val="22"/>
                <w:highlight w:val="yellow"/>
              </w:rPr>
              <w:t>C</w:t>
            </w:r>
            <w:r w:rsidR="000D0B57">
              <w:rPr>
                <w:rFonts w:ascii="Arial" w:hAnsi="Arial" w:cs="Arial"/>
                <w:sz w:val="22"/>
                <w:szCs w:val="22"/>
                <w:highlight w:val="yellow"/>
              </w:rPr>
              <w:t>3</w:t>
            </w:r>
            <w:r w:rsidR="000D0B57" w:rsidRPr="00187DE2">
              <w:rPr>
                <w:rFonts w:ascii="Arial" w:hAnsi="Arial" w:cs="Arial"/>
                <w:sz w:val="22"/>
                <w:szCs w:val="22"/>
                <w:highlight w:val="yellow"/>
              </w:rPr>
              <w:t>1</w:t>
            </w:r>
            <w:r w:rsidR="000D0B57">
              <w:rPr>
                <w:rFonts w:ascii="Arial" w:hAnsi="Arial" w:cs="Arial"/>
                <w:sz w:val="22"/>
                <w:szCs w:val="22"/>
                <w:highlight w:val="yellow"/>
              </w:rPr>
              <w:t>40</w:t>
            </w:r>
            <w:r w:rsidR="00E3713A" w:rsidRPr="00187DE2">
              <w:rPr>
                <w:rFonts w:ascii="Arial" w:hAnsi="Arial" w:cs="Arial"/>
                <w:sz w:val="22"/>
                <w:szCs w:val="22"/>
                <w:highlight w:val="yellow"/>
              </w:rPr>
              <w:t>1</w:t>
            </w:r>
          </w:p>
        </w:tc>
        <w:tc>
          <w:tcPr>
            <w:tcW w:w="0" w:type="auto"/>
            <w:tcBorders>
              <w:left w:val="single" w:sz="4" w:space="0" w:color="auto"/>
              <w:right w:val="single" w:sz="4" w:space="0" w:color="auto"/>
            </w:tcBorders>
          </w:tcPr>
          <w:p w14:paraId="7FB605A2" w14:textId="54BE8D2E"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0D0B57">
              <w:rPr>
                <w:rFonts w:ascii="Arial" w:hAnsi="Arial" w:cs="Arial"/>
                <w:sz w:val="22"/>
                <w:szCs w:val="22"/>
                <w:highlight w:val="yellow"/>
              </w:rPr>
              <w:t>32</w:t>
            </w:r>
            <w:r w:rsidR="00381059">
              <w:rPr>
                <w:rFonts w:ascii="Arial" w:hAnsi="Arial" w:cs="Arial"/>
                <w:sz w:val="22"/>
                <w:szCs w:val="22"/>
                <w:highlight w:val="yellow"/>
              </w:rPr>
              <w:t>8</w:t>
            </w:r>
            <w:r w:rsidR="00E3713A" w:rsidRPr="00187DE2">
              <w:rPr>
                <w:rFonts w:ascii="Arial" w:hAnsi="Arial" w:cs="Arial"/>
                <w:sz w:val="22"/>
                <w:szCs w:val="22"/>
                <w:highlight w:val="yellow"/>
              </w:rPr>
              <w:t>00</w:t>
            </w:r>
          </w:p>
        </w:tc>
        <w:tc>
          <w:tcPr>
            <w:tcW w:w="0" w:type="auto"/>
            <w:tcBorders>
              <w:left w:val="single" w:sz="4" w:space="0" w:color="auto"/>
              <w:right w:val="single" w:sz="4" w:space="0" w:color="auto"/>
            </w:tcBorders>
          </w:tcPr>
          <w:p w14:paraId="05030267" w14:textId="77777777" w:rsidR="00E3713A" w:rsidRPr="00187DE2" w:rsidRDefault="000D0B57" w:rsidP="000D0B57">
            <w:pPr>
              <w:jc w:val="right"/>
              <w:rPr>
                <w:rFonts w:ascii="Arial" w:hAnsi="Arial" w:cs="Arial"/>
                <w:sz w:val="22"/>
                <w:szCs w:val="22"/>
              </w:rPr>
            </w:pPr>
            <w:r>
              <w:rPr>
                <w:rFonts w:ascii="Arial" w:hAnsi="Arial" w:cs="Arial"/>
                <w:sz w:val="22"/>
                <w:szCs w:val="22"/>
              </w:rPr>
              <w:t>1</w:t>
            </w:r>
            <w:r w:rsidR="00381059">
              <w:rPr>
                <w:rFonts w:ascii="Arial" w:hAnsi="Arial" w:cs="Arial"/>
                <w:sz w:val="22"/>
                <w:szCs w:val="22"/>
              </w:rPr>
              <w:t>4</w:t>
            </w:r>
            <w:r w:rsidR="00E3713A" w:rsidRPr="00187DE2">
              <w:rPr>
                <w:rFonts w:ascii="Arial" w:hAnsi="Arial" w:cs="Arial"/>
                <w:sz w:val="22"/>
                <w:szCs w:val="22"/>
              </w:rPr>
              <w:t>00</w:t>
            </w:r>
          </w:p>
        </w:tc>
      </w:tr>
      <w:tr w:rsidR="00E3713A" w:rsidRPr="00187DE2" w14:paraId="72515AC9" w14:textId="77777777" w:rsidTr="00FD5CB6">
        <w:trPr>
          <w:trHeight w:val="32"/>
        </w:trPr>
        <w:tc>
          <w:tcPr>
            <w:tcW w:w="0" w:type="auto"/>
          </w:tcPr>
          <w:p w14:paraId="48FEFB35"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3</w:t>
            </w:r>
          </w:p>
        </w:tc>
        <w:tc>
          <w:tcPr>
            <w:tcW w:w="0" w:type="auto"/>
            <w:tcBorders>
              <w:right w:val="single" w:sz="4" w:space="0" w:color="auto"/>
            </w:tcBorders>
          </w:tcPr>
          <w:p w14:paraId="78F7ED0D" w14:textId="054C5316" w:rsidR="00E3713A" w:rsidRPr="00187DE2" w:rsidRDefault="005D379D" w:rsidP="000D0B57">
            <w:pPr>
              <w:jc w:val="right"/>
              <w:rPr>
                <w:rFonts w:ascii="Arial" w:hAnsi="Arial" w:cs="Arial"/>
                <w:sz w:val="22"/>
                <w:szCs w:val="22"/>
                <w:highlight w:val="yellow"/>
              </w:rPr>
            </w:pPr>
            <w:r>
              <w:rPr>
                <w:rFonts w:ascii="Arial" w:hAnsi="Arial" w:cs="Arial"/>
                <w:sz w:val="22"/>
                <w:szCs w:val="22"/>
                <w:highlight w:val="yellow"/>
              </w:rPr>
              <w:t>C</w:t>
            </w:r>
            <w:r w:rsidR="000D0B57">
              <w:rPr>
                <w:rFonts w:ascii="Arial" w:hAnsi="Arial" w:cs="Arial"/>
                <w:sz w:val="22"/>
                <w:szCs w:val="22"/>
                <w:highlight w:val="yellow"/>
              </w:rPr>
              <w:t>32</w:t>
            </w:r>
            <w:r w:rsidR="00381059">
              <w:rPr>
                <w:rFonts w:ascii="Arial" w:hAnsi="Arial" w:cs="Arial"/>
                <w:sz w:val="22"/>
                <w:szCs w:val="22"/>
                <w:highlight w:val="yellow"/>
              </w:rPr>
              <w:t>8</w:t>
            </w:r>
            <w:r w:rsidR="00E3713A" w:rsidRPr="00187DE2">
              <w:rPr>
                <w:rFonts w:ascii="Arial" w:hAnsi="Arial" w:cs="Arial"/>
                <w:sz w:val="22"/>
                <w:szCs w:val="22"/>
                <w:highlight w:val="yellow"/>
              </w:rPr>
              <w:t>01</w:t>
            </w:r>
          </w:p>
        </w:tc>
        <w:tc>
          <w:tcPr>
            <w:tcW w:w="0" w:type="auto"/>
            <w:tcBorders>
              <w:left w:val="single" w:sz="4" w:space="0" w:color="auto"/>
              <w:right w:val="single" w:sz="4" w:space="0" w:color="auto"/>
            </w:tcBorders>
          </w:tcPr>
          <w:p w14:paraId="5A4E12E4" w14:textId="4D56C9F1" w:rsidR="00E3713A" w:rsidRPr="00187DE2" w:rsidRDefault="005D379D" w:rsidP="002C3A96">
            <w:pPr>
              <w:jc w:val="right"/>
              <w:rPr>
                <w:rFonts w:ascii="Arial" w:hAnsi="Arial" w:cs="Arial"/>
                <w:sz w:val="22"/>
                <w:szCs w:val="22"/>
                <w:highlight w:val="yellow"/>
              </w:rPr>
            </w:pPr>
            <w:r>
              <w:rPr>
                <w:rFonts w:ascii="Arial" w:hAnsi="Arial" w:cs="Arial"/>
                <w:sz w:val="22"/>
                <w:szCs w:val="22"/>
                <w:highlight w:val="yellow"/>
              </w:rPr>
              <w:t>C</w:t>
            </w:r>
            <w:r w:rsidR="000D0B57">
              <w:rPr>
                <w:rFonts w:ascii="Arial" w:hAnsi="Arial" w:cs="Arial"/>
                <w:sz w:val="22"/>
                <w:szCs w:val="22"/>
                <w:highlight w:val="yellow"/>
              </w:rPr>
              <w:t>34</w:t>
            </w:r>
            <w:r w:rsidR="00381059">
              <w:rPr>
                <w:rFonts w:ascii="Arial" w:hAnsi="Arial" w:cs="Arial"/>
                <w:sz w:val="22"/>
                <w:szCs w:val="22"/>
                <w:highlight w:val="yellow"/>
              </w:rPr>
              <w:t>3</w:t>
            </w:r>
            <w:r w:rsidR="00E3713A" w:rsidRPr="00187DE2">
              <w:rPr>
                <w:rFonts w:ascii="Arial" w:hAnsi="Arial" w:cs="Arial"/>
                <w:sz w:val="22"/>
                <w:szCs w:val="22"/>
                <w:highlight w:val="yellow"/>
              </w:rPr>
              <w:t>00</w:t>
            </w:r>
          </w:p>
        </w:tc>
        <w:tc>
          <w:tcPr>
            <w:tcW w:w="0" w:type="auto"/>
            <w:tcBorders>
              <w:left w:val="single" w:sz="4" w:space="0" w:color="auto"/>
              <w:right w:val="single" w:sz="4" w:space="0" w:color="auto"/>
            </w:tcBorders>
          </w:tcPr>
          <w:p w14:paraId="0037A8BF" w14:textId="77777777" w:rsidR="00E3713A" w:rsidRPr="00187DE2" w:rsidRDefault="000D0B57" w:rsidP="000D0B57">
            <w:pPr>
              <w:jc w:val="right"/>
              <w:rPr>
                <w:rFonts w:ascii="Arial" w:hAnsi="Arial" w:cs="Arial"/>
                <w:sz w:val="22"/>
                <w:szCs w:val="22"/>
              </w:rPr>
            </w:pPr>
            <w:r>
              <w:rPr>
                <w:rFonts w:ascii="Arial" w:hAnsi="Arial" w:cs="Arial"/>
                <w:sz w:val="22"/>
                <w:szCs w:val="22"/>
              </w:rPr>
              <w:t>1</w:t>
            </w:r>
            <w:r w:rsidR="00381059">
              <w:rPr>
                <w:rFonts w:ascii="Arial" w:hAnsi="Arial" w:cs="Arial"/>
                <w:sz w:val="22"/>
                <w:szCs w:val="22"/>
              </w:rPr>
              <w:t>5</w:t>
            </w:r>
            <w:r w:rsidR="00E3713A" w:rsidRPr="00187DE2">
              <w:rPr>
                <w:rFonts w:ascii="Arial" w:hAnsi="Arial" w:cs="Arial"/>
                <w:sz w:val="22"/>
                <w:szCs w:val="22"/>
              </w:rPr>
              <w:t>00</w:t>
            </w:r>
          </w:p>
        </w:tc>
      </w:tr>
      <w:tr w:rsidR="00E3713A" w:rsidRPr="00187DE2" w14:paraId="04BF93D5" w14:textId="77777777" w:rsidTr="00FD5CB6">
        <w:trPr>
          <w:trHeight w:val="32"/>
        </w:trPr>
        <w:tc>
          <w:tcPr>
            <w:tcW w:w="0" w:type="auto"/>
          </w:tcPr>
          <w:p w14:paraId="3614C217"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4</w:t>
            </w:r>
          </w:p>
        </w:tc>
        <w:tc>
          <w:tcPr>
            <w:tcW w:w="0" w:type="auto"/>
            <w:tcBorders>
              <w:right w:val="single" w:sz="4" w:space="0" w:color="auto"/>
            </w:tcBorders>
          </w:tcPr>
          <w:p w14:paraId="5566B1F6" w14:textId="4124826F" w:rsidR="00E3713A" w:rsidRPr="00187DE2" w:rsidRDefault="005D379D" w:rsidP="002C3A96">
            <w:pPr>
              <w:jc w:val="right"/>
              <w:rPr>
                <w:rFonts w:ascii="Arial" w:hAnsi="Arial" w:cs="Arial"/>
                <w:sz w:val="22"/>
                <w:szCs w:val="22"/>
                <w:highlight w:val="yellow"/>
              </w:rPr>
            </w:pPr>
            <w:r>
              <w:rPr>
                <w:rFonts w:ascii="Arial" w:hAnsi="Arial" w:cs="Arial"/>
                <w:sz w:val="22"/>
                <w:szCs w:val="22"/>
                <w:highlight w:val="yellow"/>
              </w:rPr>
              <w:t>C</w:t>
            </w:r>
            <w:r w:rsidR="002C3A96">
              <w:rPr>
                <w:rFonts w:ascii="Arial" w:hAnsi="Arial" w:cs="Arial"/>
                <w:sz w:val="22"/>
                <w:szCs w:val="22"/>
                <w:highlight w:val="yellow"/>
              </w:rPr>
              <w:t>34</w:t>
            </w:r>
            <w:r w:rsidR="00381059">
              <w:rPr>
                <w:rFonts w:ascii="Arial" w:hAnsi="Arial" w:cs="Arial"/>
                <w:sz w:val="22"/>
                <w:szCs w:val="22"/>
                <w:highlight w:val="yellow"/>
              </w:rPr>
              <w:t>3</w:t>
            </w:r>
            <w:r w:rsidR="00E3713A" w:rsidRPr="00187DE2">
              <w:rPr>
                <w:rFonts w:ascii="Arial" w:hAnsi="Arial" w:cs="Arial"/>
                <w:sz w:val="22"/>
                <w:szCs w:val="22"/>
                <w:highlight w:val="yellow"/>
              </w:rPr>
              <w:t>01</w:t>
            </w:r>
          </w:p>
        </w:tc>
        <w:tc>
          <w:tcPr>
            <w:tcW w:w="0" w:type="auto"/>
            <w:tcBorders>
              <w:left w:val="single" w:sz="4" w:space="0" w:color="auto"/>
              <w:right w:val="single" w:sz="4" w:space="0" w:color="auto"/>
            </w:tcBorders>
          </w:tcPr>
          <w:p w14:paraId="5FC620C1" w14:textId="03D051BA" w:rsidR="00E3713A" w:rsidRPr="00187DE2" w:rsidRDefault="005D379D" w:rsidP="002C3A96">
            <w:pPr>
              <w:jc w:val="right"/>
              <w:rPr>
                <w:rFonts w:ascii="Arial" w:hAnsi="Arial" w:cs="Arial"/>
                <w:sz w:val="22"/>
                <w:szCs w:val="22"/>
                <w:highlight w:val="yellow"/>
              </w:rPr>
            </w:pPr>
            <w:r>
              <w:rPr>
                <w:rFonts w:ascii="Arial" w:hAnsi="Arial" w:cs="Arial"/>
                <w:sz w:val="22"/>
                <w:szCs w:val="22"/>
                <w:highlight w:val="yellow"/>
              </w:rPr>
              <w:t>C</w:t>
            </w:r>
            <w:r w:rsidR="002C3A96">
              <w:rPr>
                <w:rFonts w:ascii="Arial" w:hAnsi="Arial" w:cs="Arial"/>
                <w:sz w:val="22"/>
                <w:szCs w:val="22"/>
                <w:highlight w:val="yellow"/>
              </w:rPr>
              <w:t>3</w:t>
            </w:r>
            <w:r w:rsidR="00381059">
              <w:rPr>
                <w:rFonts w:ascii="Arial" w:hAnsi="Arial" w:cs="Arial"/>
                <w:sz w:val="22"/>
                <w:szCs w:val="22"/>
                <w:highlight w:val="yellow"/>
              </w:rPr>
              <w:t>59</w:t>
            </w:r>
            <w:r w:rsidR="00E3713A" w:rsidRPr="00187DE2">
              <w:rPr>
                <w:rFonts w:ascii="Arial" w:hAnsi="Arial" w:cs="Arial"/>
                <w:sz w:val="22"/>
                <w:szCs w:val="22"/>
                <w:highlight w:val="yellow"/>
              </w:rPr>
              <w:t>00</w:t>
            </w:r>
          </w:p>
        </w:tc>
        <w:tc>
          <w:tcPr>
            <w:tcW w:w="0" w:type="auto"/>
            <w:tcBorders>
              <w:left w:val="single" w:sz="4" w:space="0" w:color="auto"/>
              <w:right w:val="single" w:sz="4" w:space="0" w:color="auto"/>
            </w:tcBorders>
          </w:tcPr>
          <w:p w14:paraId="4EE365A7" w14:textId="77777777" w:rsidR="00E3713A" w:rsidRPr="00187DE2" w:rsidRDefault="000D0B57" w:rsidP="000D0B57">
            <w:pPr>
              <w:jc w:val="right"/>
              <w:rPr>
                <w:rFonts w:ascii="Arial" w:hAnsi="Arial" w:cs="Arial"/>
                <w:sz w:val="22"/>
                <w:szCs w:val="22"/>
              </w:rPr>
            </w:pPr>
            <w:r>
              <w:rPr>
                <w:rFonts w:ascii="Arial" w:hAnsi="Arial" w:cs="Arial"/>
                <w:sz w:val="22"/>
                <w:szCs w:val="22"/>
              </w:rPr>
              <w:t>16</w:t>
            </w:r>
            <w:r w:rsidR="00E3713A" w:rsidRPr="00187DE2">
              <w:rPr>
                <w:rFonts w:ascii="Arial" w:hAnsi="Arial" w:cs="Arial"/>
                <w:sz w:val="22"/>
                <w:szCs w:val="22"/>
              </w:rPr>
              <w:t>00</w:t>
            </w:r>
          </w:p>
        </w:tc>
      </w:tr>
      <w:tr w:rsidR="00E3713A" w:rsidRPr="00187DE2" w14:paraId="1E521C54" w14:textId="77777777" w:rsidTr="00FD5CB6">
        <w:trPr>
          <w:trHeight w:val="32"/>
        </w:trPr>
        <w:tc>
          <w:tcPr>
            <w:tcW w:w="0" w:type="auto"/>
          </w:tcPr>
          <w:p w14:paraId="449715E4"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5</w:t>
            </w:r>
          </w:p>
        </w:tc>
        <w:tc>
          <w:tcPr>
            <w:tcW w:w="0" w:type="auto"/>
            <w:tcBorders>
              <w:right w:val="single" w:sz="4" w:space="0" w:color="auto"/>
            </w:tcBorders>
          </w:tcPr>
          <w:p w14:paraId="732F988D" w14:textId="6EEBE2DF" w:rsidR="00E3713A" w:rsidRPr="00187DE2" w:rsidRDefault="005D379D" w:rsidP="002C3A96">
            <w:pPr>
              <w:jc w:val="right"/>
              <w:rPr>
                <w:rFonts w:ascii="Arial" w:hAnsi="Arial" w:cs="Arial"/>
                <w:sz w:val="22"/>
                <w:szCs w:val="22"/>
                <w:highlight w:val="yellow"/>
              </w:rPr>
            </w:pPr>
            <w:r>
              <w:rPr>
                <w:rFonts w:ascii="Arial" w:hAnsi="Arial" w:cs="Arial"/>
                <w:sz w:val="22"/>
                <w:szCs w:val="22"/>
                <w:highlight w:val="yellow"/>
              </w:rPr>
              <w:t>C</w:t>
            </w:r>
            <w:r w:rsidR="002C3A96">
              <w:rPr>
                <w:rFonts w:ascii="Arial" w:hAnsi="Arial" w:cs="Arial"/>
                <w:sz w:val="22"/>
                <w:szCs w:val="22"/>
                <w:highlight w:val="yellow"/>
              </w:rPr>
              <w:t>3</w:t>
            </w:r>
            <w:r w:rsidR="00381059">
              <w:rPr>
                <w:rFonts w:ascii="Arial" w:hAnsi="Arial" w:cs="Arial"/>
                <w:sz w:val="22"/>
                <w:szCs w:val="22"/>
                <w:highlight w:val="yellow"/>
              </w:rPr>
              <w:t>59</w:t>
            </w:r>
            <w:r w:rsidR="00E3713A" w:rsidRPr="00187DE2">
              <w:rPr>
                <w:rFonts w:ascii="Arial" w:hAnsi="Arial" w:cs="Arial"/>
                <w:sz w:val="22"/>
                <w:szCs w:val="22"/>
                <w:highlight w:val="yellow"/>
              </w:rPr>
              <w:t>01</w:t>
            </w:r>
          </w:p>
        </w:tc>
        <w:tc>
          <w:tcPr>
            <w:tcW w:w="0" w:type="auto"/>
            <w:tcBorders>
              <w:left w:val="single" w:sz="4" w:space="0" w:color="auto"/>
              <w:right w:val="single" w:sz="4" w:space="0" w:color="auto"/>
            </w:tcBorders>
          </w:tcPr>
          <w:p w14:paraId="03FC596E" w14:textId="38A15688" w:rsidR="00E3713A" w:rsidRPr="00187DE2" w:rsidRDefault="005D379D" w:rsidP="002C3A96">
            <w:pPr>
              <w:jc w:val="right"/>
              <w:rPr>
                <w:rFonts w:ascii="Arial" w:hAnsi="Arial" w:cs="Arial"/>
                <w:sz w:val="22"/>
                <w:szCs w:val="22"/>
                <w:highlight w:val="yellow"/>
              </w:rPr>
            </w:pPr>
            <w:r>
              <w:rPr>
                <w:rFonts w:ascii="Arial" w:hAnsi="Arial" w:cs="Arial"/>
                <w:sz w:val="22"/>
                <w:szCs w:val="22"/>
                <w:highlight w:val="yellow"/>
              </w:rPr>
              <w:t>C</w:t>
            </w:r>
            <w:r w:rsidR="002C3A96">
              <w:rPr>
                <w:rFonts w:ascii="Arial" w:hAnsi="Arial" w:cs="Arial"/>
                <w:sz w:val="22"/>
                <w:szCs w:val="22"/>
                <w:highlight w:val="yellow"/>
              </w:rPr>
              <w:t>37</w:t>
            </w:r>
            <w:r w:rsidR="00381059">
              <w:rPr>
                <w:rFonts w:ascii="Arial" w:hAnsi="Arial" w:cs="Arial"/>
                <w:sz w:val="22"/>
                <w:szCs w:val="22"/>
                <w:highlight w:val="yellow"/>
              </w:rPr>
              <w:t>5</w:t>
            </w:r>
            <w:r w:rsidR="00E3713A" w:rsidRPr="00187DE2">
              <w:rPr>
                <w:rFonts w:ascii="Arial" w:hAnsi="Arial" w:cs="Arial"/>
                <w:sz w:val="22"/>
                <w:szCs w:val="22"/>
                <w:highlight w:val="yellow"/>
              </w:rPr>
              <w:t>00</w:t>
            </w:r>
          </w:p>
        </w:tc>
        <w:tc>
          <w:tcPr>
            <w:tcW w:w="0" w:type="auto"/>
            <w:tcBorders>
              <w:left w:val="single" w:sz="4" w:space="0" w:color="auto"/>
              <w:right w:val="single" w:sz="4" w:space="0" w:color="auto"/>
            </w:tcBorders>
          </w:tcPr>
          <w:p w14:paraId="02FF7C59" w14:textId="77777777" w:rsidR="00E3713A" w:rsidRPr="00187DE2" w:rsidRDefault="000D0B57" w:rsidP="000D0B57">
            <w:pPr>
              <w:jc w:val="right"/>
              <w:rPr>
                <w:rFonts w:ascii="Arial" w:hAnsi="Arial" w:cs="Arial"/>
                <w:sz w:val="22"/>
                <w:szCs w:val="22"/>
              </w:rPr>
            </w:pPr>
            <w:r>
              <w:rPr>
                <w:rFonts w:ascii="Arial" w:hAnsi="Arial" w:cs="Arial"/>
                <w:sz w:val="22"/>
                <w:szCs w:val="22"/>
              </w:rPr>
              <w:t>1</w:t>
            </w:r>
            <w:r w:rsidR="006F2D0E">
              <w:rPr>
                <w:rFonts w:ascii="Arial" w:hAnsi="Arial" w:cs="Arial"/>
                <w:sz w:val="22"/>
                <w:szCs w:val="22"/>
              </w:rPr>
              <w:t>6</w:t>
            </w:r>
            <w:r w:rsidR="00E3713A" w:rsidRPr="00187DE2">
              <w:rPr>
                <w:rFonts w:ascii="Arial" w:hAnsi="Arial" w:cs="Arial"/>
                <w:sz w:val="22"/>
                <w:szCs w:val="22"/>
              </w:rPr>
              <w:t>00</w:t>
            </w:r>
          </w:p>
        </w:tc>
      </w:tr>
      <w:tr w:rsidR="00E3713A" w:rsidRPr="00187DE2" w14:paraId="285514C1" w14:textId="77777777" w:rsidTr="00FD5CB6">
        <w:trPr>
          <w:trHeight w:val="32"/>
        </w:trPr>
        <w:tc>
          <w:tcPr>
            <w:tcW w:w="0" w:type="auto"/>
          </w:tcPr>
          <w:p w14:paraId="4F158C9F"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6</w:t>
            </w:r>
          </w:p>
        </w:tc>
        <w:tc>
          <w:tcPr>
            <w:tcW w:w="0" w:type="auto"/>
            <w:tcBorders>
              <w:right w:val="single" w:sz="4" w:space="0" w:color="auto"/>
            </w:tcBorders>
          </w:tcPr>
          <w:p w14:paraId="08C092E5" w14:textId="39EDE036" w:rsidR="00E3713A" w:rsidRPr="00187DE2" w:rsidRDefault="005D379D" w:rsidP="002C3A96">
            <w:pPr>
              <w:jc w:val="right"/>
              <w:rPr>
                <w:rFonts w:ascii="Arial" w:hAnsi="Arial" w:cs="Arial"/>
                <w:sz w:val="22"/>
                <w:szCs w:val="22"/>
                <w:highlight w:val="yellow"/>
              </w:rPr>
            </w:pPr>
            <w:r>
              <w:rPr>
                <w:rFonts w:ascii="Arial" w:hAnsi="Arial" w:cs="Arial"/>
                <w:sz w:val="22"/>
                <w:szCs w:val="22"/>
                <w:highlight w:val="yellow"/>
              </w:rPr>
              <w:t>C</w:t>
            </w:r>
            <w:r w:rsidR="002C3A96">
              <w:rPr>
                <w:rFonts w:ascii="Arial" w:hAnsi="Arial" w:cs="Arial"/>
                <w:sz w:val="22"/>
                <w:szCs w:val="22"/>
                <w:highlight w:val="yellow"/>
              </w:rPr>
              <w:t>37</w:t>
            </w:r>
            <w:r w:rsidR="006F2D0E">
              <w:rPr>
                <w:rFonts w:ascii="Arial" w:hAnsi="Arial" w:cs="Arial"/>
                <w:sz w:val="22"/>
                <w:szCs w:val="22"/>
                <w:highlight w:val="yellow"/>
              </w:rPr>
              <w:t>5</w:t>
            </w:r>
            <w:r w:rsidR="00E3713A" w:rsidRPr="00187DE2">
              <w:rPr>
                <w:rFonts w:ascii="Arial" w:hAnsi="Arial" w:cs="Arial"/>
                <w:sz w:val="22"/>
                <w:szCs w:val="22"/>
                <w:highlight w:val="yellow"/>
              </w:rPr>
              <w:t>01</w:t>
            </w:r>
          </w:p>
        </w:tc>
        <w:tc>
          <w:tcPr>
            <w:tcW w:w="0" w:type="auto"/>
            <w:tcBorders>
              <w:left w:val="single" w:sz="4" w:space="0" w:color="auto"/>
              <w:right w:val="single" w:sz="4" w:space="0" w:color="auto"/>
            </w:tcBorders>
          </w:tcPr>
          <w:p w14:paraId="5ED01A94" w14:textId="20B0C799" w:rsidR="00E3713A" w:rsidRPr="00187DE2" w:rsidRDefault="005D379D" w:rsidP="002C3A96">
            <w:pPr>
              <w:jc w:val="right"/>
              <w:rPr>
                <w:rFonts w:ascii="Arial" w:hAnsi="Arial" w:cs="Arial"/>
                <w:sz w:val="22"/>
                <w:szCs w:val="22"/>
                <w:highlight w:val="yellow"/>
              </w:rPr>
            </w:pPr>
            <w:r>
              <w:rPr>
                <w:rFonts w:ascii="Arial" w:hAnsi="Arial" w:cs="Arial"/>
                <w:sz w:val="22"/>
                <w:szCs w:val="22"/>
                <w:highlight w:val="yellow"/>
              </w:rPr>
              <w:t>C</w:t>
            </w:r>
            <w:r w:rsidR="002C3A96">
              <w:rPr>
                <w:rFonts w:ascii="Arial" w:hAnsi="Arial" w:cs="Arial"/>
                <w:sz w:val="22"/>
                <w:szCs w:val="22"/>
                <w:highlight w:val="yellow"/>
              </w:rPr>
              <w:t>39</w:t>
            </w:r>
            <w:r w:rsidR="006F2D0E">
              <w:rPr>
                <w:rFonts w:ascii="Arial" w:hAnsi="Arial" w:cs="Arial"/>
                <w:sz w:val="22"/>
                <w:szCs w:val="22"/>
                <w:highlight w:val="yellow"/>
              </w:rPr>
              <w:t>3</w:t>
            </w:r>
            <w:r w:rsidR="00E3713A" w:rsidRPr="00187DE2">
              <w:rPr>
                <w:rFonts w:ascii="Arial" w:hAnsi="Arial" w:cs="Arial"/>
                <w:sz w:val="22"/>
                <w:szCs w:val="22"/>
                <w:highlight w:val="yellow"/>
              </w:rPr>
              <w:t>00</w:t>
            </w:r>
          </w:p>
        </w:tc>
        <w:tc>
          <w:tcPr>
            <w:tcW w:w="0" w:type="auto"/>
            <w:tcBorders>
              <w:left w:val="single" w:sz="4" w:space="0" w:color="auto"/>
              <w:right w:val="single" w:sz="4" w:space="0" w:color="auto"/>
            </w:tcBorders>
          </w:tcPr>
          <w:p w14:paraId="7098933A" w14:textId="77777777" w:rsidR="00E3713A" w:rsidRPr="00187DE2" w:rsidRDefault="000D0B57" w:rsidP="001C389A">
            <w:pPr>
              <w:jc w:val="right"/>
              <w:rPr>
                <w:rFonts w:ascii="Arial" w:hAnsi="Arial" w:cs="Arial"/>
                <w:sz w:val="22"/>
                <w:szCs w:val="22"/>
              </w:rPr>
            </w:pPr>
            <w:r>
              <w:rPr>
                <w:rFonts w:ascii="Arial" w:hAnsi="Arial" w:cs="Arial"/>
                <w:sz w:val="22"/>
                <w:szCs w:val="22"/>
              </w:rPr>
              <w:t>18</w:t>
            </w:r>
            <w:r w:rsidR="00E3713A" w:rsidRPr="00187DE2">
              <w:rPr>
                <w:rFonts w:ascii="Arial" w:hAnsi="Arial" w:cs="Arial"/>
                <w:sz w:val="22"/>
                <w:szCs w:val="22"/>
              </w:rPr>
              <w:t>00</w:t>
            </w:r>
          </w:p>
        </w:tc>
      </w:tr>
      <w:tr w:rsidR="00E3713A" w:rsidRPr="00187DE2" w14:paraId="2CC48D35" w14:textId="77777777" w:rsidTr="00FD5CB6">
        <w:trPr>
          <w:trHeight w:val="32"/>
        </w:trPr>
        <w:tc>
          <w:tcPr>
            <w:tcW w:w="0" w:type="auto"/>
            <w:tcBorders>
              <w:bottom w:val="single" w:sz="4" w:space="0" w:color="auto"/>
            </w:tcBorders>
          </w:tcPr>
          <w:p w14:paraId="6309ED2E"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7</w:t>
            </w:r>
          </w:p>
        </w:tc>
        <w:tc>
          <w:tcPr>
            <w:tcW w:w="0" w:type="auto"/>
            <w:tcBorders>
              <w:bottom w:val="single" w:sz="4" w:space="0" w:color="auto"/>
              <w:right w:val="single" w:sz="4" w:space="0" w:color="auto"/>
            </w:tcBorders>
          </w:tcPr>
          <w:p w14:paraId="0EDCD8FA" w14:textId="46267860" w:rsidR="00E3713A" w:rsidRPr="00187DE2" w:rsidRDefault="005D379D" w:rsidP="002C3A96">
            <w:pPr>
              <w:jc w:val="right"/>
              <w:rPr>
                <w:rFonts w:ascii="Arial" w:hAnsi="Arial" w:cs="Arial"/>
                <w:sz w:val="22"/>
                <w:szCs w:val="22"/>
                <w:highlight w:val="yellow"/>
              </w:rPr>
            </w:pPr>
            <w:r>
              <w:rPr>
                <w:rFonts w:ascii="Arial" w:hAnsi="Arial" w:cs="Arial"/>
                <w:sz w:val="22"/>
                <w:szCs w:val="22"/>
                <w:highlight w:val="yellow"/>
              </w:rPr>
              <w:t>C</w:t>
            </w:r>
            <w:r w:rsidR="002C3A96">
              <w:rPr>
                <w:rFonts w:ascii="Arial" w:hAnsi="Arial" w:cs="Arial"/>
                <w:sz w:val="22"/>
                <w:szCs w:val="22"/>
                <w:highlight w:val="yellow"/>
              </w:rPr>
              <w:t>39</w:t>
            </w:r>
            <w:r w:rsidR="006F2D0E">
              <w:rPr>
                <w:rFonts w:ascii="Arial" w:hAnsi="Arial" w:cs="Arial"/>
                <w:sz w:val="22"/>
                <w:szCs w:val="22"/>
                <w:highlight w:val="yellow"/>
              </w:rPr>
              <w:t>3</w:t>
            </w:r>
            <w:r w:rsidR="00E3713A" w:rsidRPr="00187DE2">
              <w:rPr>
                <w:rFonts w:ascii="Arial" w:hAnsi="Arial" w:cs="Arial"/>
                <w:sz w:val="22"/>
                <w:szCs w:val="22"/>
                <w:highlight w:val="yellow"/>
              </w:rPr>
              <w:t>01</w:t>
            </w:r>
          </w:p>
        </w:tc>
        <w:tc>
          <w:tcPr>
            <w:tcW w:w="0" w:type="auto"/>
            <w:tcBorders>
              <w:left w:val="single" w:sz="4" w:space="0" w:color="auto"/>
              <w:bottom w:val="single" w:sz="4" w:space="0" w:color="auto"/>
              <w:right w:val="single" w:sz="4" w:space="0" w:color="auto"/>
            </w:tcBorders>
          </w:tcPr>
          <w:p w14:paraId="497CAB70" w14:textId="6963F8AF" w:rsidR="00E3713A" w:rsidRPr="00187DE2" w:rsidRDefault="005D379D" w:rsidP="002C3A96">
            <w:pPr>
              <w:jc w:val="right"/>
              <w:rPr>
                <w:rFonts w:ascii="Arial" w:hAnsi="Arial" w:cs="Arial"/>
                <w:sz w:val="22"/>
                <w:szCs w:val="22"/>
                <w:highlight w:val="yellow"/>
              </w:rPr>
            </w:pPr>
            <w:r>
              <w:rPr>
                <w:rFonts w:ascii="Arial" w:hAnsi="Arial" w:cs="Arial"/>
                <w:sz w:val="22"/>
                <w:szCs w:val="22"/>
                <w:highlight w:val="yellow"/>
              </w:rPr>
              <w:t>C</w:t>
            </w:r>
            <w:r w:rsidR="002C3A96">
              <w:rPr>
                <w:rFonts w:ascii="Arial" w:hAnsi="Arial" w:cs="Arial"/>
                <w:sz w:val="22"/>
                <w:szCs w:val="22"/>
                <w:highlight w:val="yellow"/>
              </w:rPr>
              <w:t>41</w:t>
            </w:r>
            <w:r w:rsidR="006F2D0E">
              <w:rPr>
                <w:rFonts w:ascii="Arial" w:hAnsi="Arial" w:cs="Arial"/>
                <w:sz w:val="22"/>
                <w:szCs w:val="22"/>
                <w:highlight w:val="yellow"/>
              </w:rPr>
              <w:t>0</w:t>
            </w:r>
            <w:r w:rsidR="00E3713A" w:rsidRPr="00187DE2">
              <w:rPr>
                <w:rFonts w:ascii="Arial" w:hAnsi="Arial" w:cs="Arial"/>
                <w:sz w:val="22"/>
                <w:szCs w:val="22"/>
                <w:highlight w:val="yellow"/>
              </w:rPr>
              <w:t>00</w:t>
            </w:r>
          </w:p>
        </w:tc>
        <w:tc>
          <w:tcPr>
            <w:tcW w:w="0" w:type="auto"/>
            <w:tcBorders>
              <w:left w:val="single" w:sz="4" w:space="0" w:color="auto"/>
              <w:bottom w:val="single" w:sz="4" w:space="0" w:color="auto"/>
              <w:right w:val="single" w:sz="4" w:space="0" w:color="auto"/>
            </w:tcBorders>
          </w:tcPr>
          <w:p w14:paraId="4EC9BF81" w14:textId="77777777" w:rsidR="00E3713A" w:rsidRPr="00187DE2" w:rsidRDefault="000D0B57" w:rsidP="000D0B57">
            <w:pPr>
              <w:jc w:val="right"/>
              <w:rPr>
                <w:rFonts w:ascii="Arial" w:hAnsi="Arial" w:cs="Arial"/>
                <w:sz w:val="22"/>
                <w:szCs w:val="22"/>
              </w:rPr>
            </w:pPr>
            <w:r>
              <w:rPr>
                <w:rFonts w:ascii="Arial" w:hAnsi="Arial" w:cs="Arial"/>
                <w:sz w:val="22"/>
                <w:szCs w:val="22"/>
              </w:rPr>
              <w:t>17</w:t>
            </w:r>
            <w:r w:rsidR="00E3713A" w:rsidRPr="00187DE2">
              <w:rPr>
                <w:rFonts w:ascii="Arial" w:hAnsi="Arial" w:cs="Arial"/>
                <w:sz w:val="22"/>
                <w:szCs w:val="22"/>
              </w:rPr>
              <w:t>00</w:t>
            </w:r>
          </w:p>
        </w:tc>
      </w:tr>
      <w:tr w:rsidR="00E3713A" w:rsidRPr="00187DE2" w14:paraId="6EB75A42" w14:textId="77777777" w:rsidTr="00FD5CB6">
        <w:trPr>
          <w:trHeight w:val="32"/>
        </w:trPr>
        <w:tc>
          <w:tcPr>
            <w:tcW w:w="0" w:type="auto"/>
            <w:tcBorders>
              <w:bottom w:val="single" w:sz="4" w:space="0" w:color="auto"/>
            </w:tcBorders>
          </w:tcPr>
          <w:p w14:paraId="0B69FFD3"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8</w:t>
            </w:r>
          </w:p>
        </w:tc>
        <w:tc>
          <w:tcPr>
            <w:tcW w:w="0" w:type="auto"/>
            <w:tcBorders>
              <w:bottom w:val="single" w:sz="4" w:space="0" w:color="auto"/>
              <w:right w:val="single" w:sz="4" w:space="0" w:color="auto"/>
            </w:tcBorders>
          </w:tcPr>
          <w:p w14:paraId="7C8805C2" w14:textId="03596FCB" w:rsidR="00E3713A" w:rsidRPr="00187DE2" w:rsidRDefault="005D379D" w:rsidP="002C3A96">
            <w:pPr>
              <w:jc w:val="right"/>
              <w:rPr>
                <w:rFonts w:ascii="Arial" w:hAnsi="Arial" w:cs="Arial"/>
                <w:sz w:val="22"/>
                <w:szCs w:val="22"/>
                <w:highlight w:val="yellow"/>
              </w:rPr>
            </w:pPr>
            <w:r>
              <w:rPr>
                <w:rFonts w:ascii="Arial" w:hAnsi="Arial" w:cs="Arial"/>
                <w:sz w:val="22"/>
                <w:szCs w:val="22"/>
                <w:highlight w:val="yellow"/>
              </w:rPr>
              <w:t>C</w:t>
            </w:r>
            <w:r w:rsidR="002C3A96">
              <w:rPr>
                <w:rFonts w:ascii="Arial" w:hAnsi="Arial" w:cs="Arial"/>
                <w:sz w:val="22"/>
                <w:szCs w:val="22"/>
                <w:highlight w:val="yellow"/>
              </w:rPr>
              <w:t>41</w:t>
            </w:r>
            <w:r w:rsidR="006F2D0E">
              <w:rPr>
                <w:rFonts w:ascii="Arial" w:hAnsi="Arial" w:cs="Arial"/>
                <w:sz w:val="22"/>
                <w:szCs w:val="22"/>
                <w:highlight w:val="yellow"/>
              </w:rPr>
              <w:t>0</w:t>
            </w:r>
            <w:r w:rsidR="00E3713A" w:rsidRPr="00187DE2">
              <w:rPr>
                <w:rFonts w:ascii="Arial" w:hAnsi="Arial" w:cs="Arial"/>
                <w:sz w:val="22"/>
                <w:szCs w:val="22"/>
                <w:highlight w:val="yellow"/>
              </w:rPr>
              <w:t>01</w:t>
            </w:r>
          </w:p>
        </w:tc>
        <w:tc>
          <w:tcPr>
            <w:tcW w:w="0" w:type="auto"/>
            <w:tcBorders>
              <w:left w:val="single" w:sz="4" w:space="0" w:color="auto"/>
              <w:bottom w:val="single" w:sz="4" w:space="0" w:color="auto"/>
              <w:right w:val="single" w:sz="4" w:space="0" w:color="auto"/>
            </w:tcBorders>
          </w:tcPr>
          <w:p w14:paraId="0951E7F4" w14:textId="608D0FEE" w:rsidR="00E3713A" w:rsidRPr="00187DE2" w:rsidRDefault="005D379D" w:rsidP="002C3A96">
            <w:pPr>
              <w:jc w:val="right"/>
              <w:rPr>
                <w:rFonts w:ascii="Arial" w:hAnsi="Arial" w:cs="Arial"/>
                <w:sz w:val="22"/>
                <w:szCs w:val="22"/>
                <w:highlight w:val="yellow"/>
              </w:rPr>
            </w:pPr>
            <w:r>
              <w:rPr>
                <w:rFonts w:ascii="Arial" w:hAnsi="Arial" w:cs="Arial"/>
                <w:sz w:val="22"/>
                <w:szCs w:val="22"/>
                <w:highlight w:val="yellow"/>
              </w:rPr>
              <w:t>C</w:t>
            </w:r>
            <w:r w:rsidR="002C3A96">
              <w:rPr>
                <w:rFonts w:ascii="Arial" w:hAnsi="Arial" w:cs="Arial"/>
                <w:sz w:val="22"/>
                <w:szCs w:val="22"/>
                <w:highlight w:val="yellow"/>
              </w:rPr>
              <w:t>42</w:t>
            </w:r>
            <w:r w:rsidR="006F2D0E">
              <w:rPr>
                <w:rFonts w:ascii="Arial" w:hAnsi="Arial" w:cs="Arial"/>
                <w:sz w:val="22"/>
                <w:szCs w:val="22"/>
                <w:highlight w:val="yellow"/>
              </w:rPr>
              <w:t>6</w:t>
            </w:r>
            <w:r w:rsidR="00E3713A" w:rsidRPr="00187DE2">
              <w:rPr>
                <w:rFonts w:ascii="Arial" w:hAnsi="Arial" w:cs="Arial"/>
                <w:sz w:val="22"/>
                <w:szCs w:val="22"/>
                <w:highlight w:val="yellow"/>
              </w:rPr>
              <w:t>00</w:t>
            </w:r>
          </w:p>
        </w:tc>
        <w:tc>
          <w:tcPr>
            <w:tcW w:w="0" w:type="auto"/>
            <w:tcBorders>
              <w:left w:val="single" w:sz="4" w:space="0" w:color="auto"/>
              <w:bottom w:val="single" w:sz="4" w:space="0" w:color="auto"/>
              <w:right w:val="single" w:sz="4" w:space="0" w:color="auto"/>
            </w:tcBorders>
          </w:tcPr>
          <w:p w14:paraId="263C3483" w14:textId="77777777" w:rsidR="00E3713A" w:rsidRPr="00187DE2" w:rsidRDefault="000D0B57" w:rsidP="000D0B57">
            <w:pPr>
              <w:jc w:val="right"/>
              <w:rPr>
                <w:rFonts w:ascii="Arial" w:hAnsi="Arial" w:cs="Arial"/>
                <w:sz w:val="22"/>
                <w:szCs w:val="22"/>
              </w:rPr>
            </w:pPr>
            <w:r>
              <w:rPr>
                <w:rFonts w:ascii="Arial" w:hAnsi="Arial" w:cs="Arial"/>
                <w:sz w:val="22"/>
                <w:szCs w:val="22"/>
              </w:rPr>
              <w:t>16</w:t>
            </w:r>
            <w:r w:rsidR="00E3713A" w:rsidRPr="00187DE2">
              <w:rPr>
                <w:rFonts w:ascii="Arial" w:hAnsi="Arial" w:cs="Arial"/>
                <w:sz w:val="22"/>
                <w:szCs w:val="22"/>
              </w:rPr>
              <w:t>00</w:t>
            </w:r>
          </w:p>
        </w:tc>
      </w:tr>
      <w:tr w:rsidR="00E3713A" w:rsidRPr="00187DE2" w14:paraId="51B45D80" w14:textId="77777777" w:rsidTr="00FD5CB6">
        <w:trPr>
          <w:trHeight w:val="32"/>
        </w:trPr>
        <w:tc>
          <w:tcPr>
            <w:tcW w:w="0" w:type="auto"/>
            <w:tcBorders>
              <w:bottom w:val="single" w:sz="4" w:space="0" w:color="auto"/>
            </w:tcBorders>
          </w:tcPr>
          <w:p w14:paraId="0B0E798F"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9</w:t>
            </w:r>
          </w:p>
        </w:tc>
        <w:tc>
          <w:tcPr>
            <w:tcW w:w="0" w:type="auto"/>
            <w:tcBorders>
              <w:bottom w:val="single" w:sz="4" w:space="0" w:color="auto"/>
              <w:right w:val="single" w:sz="4" w:space="0" w:color="auto"/>
            </w:tcBorders>
          </w:tcPr>
          <w:p w14:paraId="455A25DC" w14:textId="57FDD7F7" w:rsidR="00E3713A" w:rsidRPr="00187DE2" w:rsidRDefault="005D379D" w:rsidP="002C3A96">
            <w:pPr>
              <w:jc w:val="right"/>
              <w:rPr>
                <w:rFonts w:ascii="Arial" w:hAnsi="Arial" w:cs="Arial"/>
                <w:sz w:val="22"/>
                <w:szCs w:val="22"/>
                <w:highlight w:val="yellow"/>
              </w:rPr>
            </w:pPr>
            <w:r>
              <w:rPr>
                <w:rFonts w:ascii="Arial" w:hAnsi="Arial" w:cs="Arial"/>
                <w:sz w:val="22"/>
                <w:szCs w:val="22"/>
                <w:highlight w:val="yellow"/>
              </w:rPr>
              <w:t>C</w:t>
            </w:r>
            <w:r w:rsidR="002C3A96">
              <w:rPr>
                <w:rFonts w:ascii="Arial" w:hAnsi="Arial" w:cs="Arial"/>
                <w:sz w:val="22"/>
                <w:szCs w:val="22"/>
                <w:highlight w:val="yellow"/>
              </w:rPr>
              <w:t>42</w:t>
            </w:r>
            <w:r w:rsidR="006F2D0E">
              <w:rPr>
                <w:rFonts w:ascii="Arial" w:hAnsi="Arial" w:cs="Arial"/>
                <w:sz w:val="22"/>
                <w:szCs w:val="22"/>
                <w:highlight w:val="yellow"/>
              </w:rPr>
              <w:t>6</w:t>
            </w:r>
            <w:r w:rsidR="00E3713A" w:rsidRPr="00187DE2">
              <w:rPr>
                <w:rFonts w:ascii="Arial" w:hAnsi="Arial" w:cs="Arial"/>
                <w:sz w:val="22"/>
                <w:szCs w:val="22"/>
                <w:highlight w:val="yellow"/>
              </w:rPr>
              <w:t>01</w:t>
            </w:r>
          </w:p>
        </w:tc>
        <w:tc>
          <w:tcPr>
            <w:tcW w:w="0" w:type="auto"/>
            <w:tcBorders>
              <w:left w:val="single" w:sz="4" w:space="0" w:color="auto"/>
              <w:bottom w:val="single" w:sz="4" w:space="0" w:color="auto"/>
              <w:right w:val="single" w:sz="4" w:space="0" w:color="auto"/>
            </w:tcBorders>
          </w:tcPr>
          <w:p w14:paraId="2E6B4AA1" w14:textId="53E1CE1C" w:rsidR="00E3713A" w:rsidRPr="00187DE2" w:rsidRDefault="005D379D" w:rsidP="002C3A96">
            <w:pPr>
              <w:jc w:val="right"/>
              <w:rPr>
                <w:rFonts w:ascii="Arial" w:hAnsi="Arial" w:cs="Arial"/>
                <w:sz w:val="22"/>
                <w:szCs w:val="22"/>
                <w:highlight w:val="yellow"/>
              </w:rPr>
            </w:pPr>
            <w:r>
              <w:rPr>
                <w:rFonts w:ascii="Arial" w:hAnsi="Arial" w:cs="Arial"/>
                <w:sz w:val="22"/>
                <w:szCs w:val="22"/>
                <w:highlight w:val="yellow"/>
              </w:rPr>
              <w:t>C</w:t>
            </w:r>
            <w:r w:rsidR="002C3A96">
              <w:rPr>
                <w:rFonts w:ascii="Arial" w:hAnsi="Arial" w:cs="Arial"/>
                <w:sz w:val="22"/>
                <w:szCs w:val="22"/>
                <w:highlight w:val="yellow"/>
              </w:rPr>
              <w:t>44</w:t>
            </w:r>
            <w:r w:rsidR="006F2D0E">
              <w:rPr>
                <w:rFonts w:ascii="Arial" w:hAnsi="Arial" w:cs="Arial"/>
                <w:sz w:val="22"/>
                <w:szCs w:val="22"/>
                <w:highlight w:val="yellow"/>
              </w:rPr>
              <w:t>0</w:t>
            </w:r>
            <w:r w:rsidR="00E3713A" w:rsidRPr="00187DE2">
              <w:rPr>
                <w:rFonts w:ascii="Arial" w:hAnsi="Arial" w:cs="Arial"/>
                <w:sz w:val="22"/>
                <w:szCs w:val="22"/>
                <w:highlight w:val="yellow"/>
              </w:rPr>
              <w:t>00</w:t>
            </w:r>
          </w:p>
        </w:tc>
        <w:tc>
          <w:tcPr>
            <w:tcW w:w="0" w:type="auto"/>
            <w:tcBorders>
              <w:left w:val="single" w:sz="4" w:space="0" w:color="auto"/>
              <w:bottom w:val="single" w:sz="4" w:space="0" w:color="auto"/>
              <w:right w:val="single" w:sz="4" w:space="0" w:color="auto"/>
            </w:tcBorders>
          </w:tcPr>
          <w:p w14:paraId="651AD6EE" w14:textId="77777777" w:rsidR="00E3713A" w:rsidRPr="00187DE2" w:rsidRDefault="000D0B57" w:rsidP="000D0B57">
            <w:pPr>
              <w:jc w:val="right"/>
              <w:rPr>
                <w:rFonts w:ascii="Arial" w:hAnsi="Arial" w:cs="Arial"/>
                <w:sz w:val="22"/>
                <w:szCs w:val="22"/>
              </w:rPr>
            </w:pPr>
            <w:r>
              <w:rPr>
                <w:rFonts w:ascii="Arial" w:hAnsi="Arial" w:cs="Arial"/>
                <w:sz w:val="22"/>
                <w:szCs w:val="22"/>
              </w:rPr>
              <w:t>1</w:t>
            </w:r>
            <w:r w:rsidR="00225BD9">
              <w:rPr>
                <w:rFonts w:ascii="Arial" w:hAnsi="Arial" w:cs="Arial"/>
                <w:sz w:val="22"/>
                <w:szCs w:val="22"/>
              </w:rPr>
              <w:t>4</w:t>
            </w:r>
            <w:r w:rsidR="00E3713A" w:rsidRPr="00187DE2">
              <w:rPr>
                <w:rFonts w:ascii="Arial" w:hAnsi="Arial" w:cs="Arial"/>
                <w:sz w:val="22"/>
                <w:szCs w:val="22"/>
              </w:rPr>
              <w:t>00</w:t>
            </w:r>
          </w:p>
        </w:tc>
      </w:tr>
      <w:tr w:rsidR="00E3713A" w:rsidRPr="00187DE2" w14:paraId="2844C154" w14:textId="77777777" w:rsidTr="00FD5CB6">
        <w:trPr>
          <w:trHeight w:val="32"/>
        </w:trPr>
        <w:tc>
          <w:tcPr>
            <w:tcW w:w="0" w:type="auto"/>
            <w:tcBorders>
              <w:bottom w:val="single" w:sz="4" w:space="0" w:color="auto"/>
            </w:tcBorders>
          </w:tcPr>
          <w:p w14:paraId="0F73C6B4"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10</w:t>
            </w:r>
          </w:p>
        </w:tc>
        <w:tc>
          <w:tcPr>
            <w:tcW w:w="0" w:type="auto"/>
            <w:tcBorders>
              <w:bottom w:val="single" w:sz="4" w:space="0" w:color="auto"/>
              <w:right w:val="single" w:sz="4" w:space="0" w:color="auto"/>
            </w:tcBorders>
          </w:tcPr>
          <w:p w14:paraId="679A9AA4" w14:textId="4D866323" w:rsidR="00E3713A" w:rsidRPr="00187DE2" w:rsidRDefault="005D379D" w:rsidP="002C3A96">
            <w:pPr>
              <w:jc w:val="right"/>
              <w:rPr>
                <w:rFonts w:ascii="Arial" w:hAnsi="Arial" w:cs="Arial"/>
                <w:sz w:val="22"/>
                <w:szCs w:val="22"/>
                <w:highlight w:val="yellow"/>
              </w:rPr>
            </w:pPr>
            <w:r>
              <w:rPr>
                <w:rFonts w:ascii="Arial" w:hAnsi="Arial" w:cs="Arial"/>
                <w:sz w:val="22"/>
                <w:szCs w:val="22"/>
                <w:highlight w:val="yellow"/>
              </w:rPr>
              <w:t>C</w:t>
            </w:r>
            <w:r w:rsidR="002C3A96">
              <w:rPr>
                <w:rFonts w:ascii="Arial" w:hAnsi="Arial" w:cs="Arial"/>
                <w:sz w:val="22"/>
                <w:szCs w:val="22"/>
                <w:highlight w:val="yellow"/>
              </w:rPr>
              <w:t>44</w:t>
            </w:r>
            <w:r w:rsidR="006F2D0E">
              <w:rPr>
                <w:rFonts w:ascii="Arial" w:hAnsi="Arial" w:cs="Arial"/>
                <w:sz w:val="22"/>
                <w:szCs w:val="22"/>
                <w:highlight w:val="yellow"/>
              </w:rPr>
              <w:t>0</w:t>
            </w:r>
            <w:r w:rsidR="00E3713A" w:rsidRPr="00187DE2">
              <w:rPr>
                <w:rFonts w:ascii="Arial" w:hAnsi="Arial" w:cs="Arial"/>
                <w:sz w:val="22"/>
                <w:szCs w:val="22"/>
                <w:highlight w:val="yellow"/>
              </w:rPr>
              <w:t>01</w:t>
            </w:r>
          </w:p>
        </w:tc>
        <w:tc>
          <w:tcPr>
            <w:tcW w:w="0" w:type="auto"/>
            <w:tcBorders>
              <w:left w:val="single" w:sz="4" w:space="0" w:color="auto"/>
              <w:bottom w:val="single" w:sz="4" w:space="0" w:color="auto"/>
              <w:right w:val="single" w:sz="4" w:space="0" w:color="auto"/>
            </w:tcBorders>
          </w:tcPr>
          <w:p w14:paraId="312B68B6" w14:textId="3AD1E57D" w:rsidR="00E3713A" w:rsidRPr="00187DE2" w:rsidRDefault="005D379D" w:rsidP="002C3A96">
            <w:pPr>
              <w:jc w:val="right"/>
              <w:rPr>
                <w:rFonts w:ascii="Arial" w:hAnsi="Arial" w:cs="Arial"/>
                <w:sz w:val="22"/>
                <w:szCs w:val="22"/>
                <w:highlight w:val="yellow"/>
              </w:rPr>
            </w:pPr>
            <w:r>
              <w:rPr>
                <w:rFonts w:ascii="Arial" w:hAnsi="Arial" w:cs="Arial"/>
                <w:sz w:val="22"/>
                <w:szCs w:val="22"/>
                <w:highlight w:val="yellow"/>
              </w:rPr>
              <w:t>C</w:t>
            </w:r>
            <w:r w:rsidR="002C3A96">
              <w:rPr>
                <w:rFonts w:ascii="Arial" w:hAnsi="Arial" w:cs="Arial"/>
                <w:sz w:val="22"/>
                <w:szCs w:val="22"/>
                <w:highlight w:val="yellow"/>
              </w:rPr>
              <w:t>45</w:t>
            </w:r>
            <w:r w:rsidR="006F2D0E">
              <w:rPr>
                <w:rFonts w:ascii="Arial" w:hAnsi="Arial" w:cs="Arial"/>
                <w:sz w:val="22"/>
                <w:szCs w:val="22"/>
                <w:highlight w:val="yellow"/>
              </w:rPr>
              <w:t>3</w:t>
            </w:r>
            <w:r w:rsidR="00E3713A" w:rsidRPr="00187DE2">
              <w:rPr>
                <w:rFonts w:ascii="Arial" w:hAnsi="Arial" w:cs="Arial"/>
                <w:sz w:val="22"/>
                <w:szCs w:val="22"/>
                <w:highlight w:val="yellow"/>
              </w:rPr>
              <w:t>00</w:t>
            </w:r>
          </w:p>
        </w:tc>
        <w:tc>
          <w:tcPr>
            <w:tcW w:w="0" w:type="auto"/>
            <w:tcBorders>
              <w:left w:val="single" w:sz="4" w:space="0" w:color="auto"/>
              <w:bottom w:val="single" w:sz="4" w:space="0" w:color="auto"/>
              <w:right w:val="single" w:sz="4" w:space="0" w:color="auto"/>
            </w:tcBorders>
          </w:tcPr>
          <w:p w14:paraId="695CCD81" w14:textId="77777777" w:rsidR="00E3713A" w:rsidRPr="00187DE2" w:rsidRDefault="000D0B57" w:rsidP="000D0B57">
            <w:pPr>
              <w:jc w:val="right"/>
              <w:rPr>
                <w:rFonts w:ascii="Arial" w:hAnsi="Arial" w:cs="Arial"/>
                <w:sz w:val="22"/>
                <w:szCs w:val="22"/>
              </w:rPr>
            </w:pPr>
            <w:r>
              <w:rPr>
                <w:rFonts w:ascii="Arial" w:hAnsi="Arial" w:cs="Arial"/>
                <w:sz w:val="22"/>
                <w:szCs w:val="22"/>
              </w:rPr>
              <w:t>1</w:t>
            </w:r>
            <w:r w:rsidR="00225BD9">
              <w:rPr>
                <w:rFonts w:ascii="Arial" w:hAnsi="Arial" w:cs="Arial"/>
                <w:sz w:val="22"/>
                <w:szCs w:val="22"/>
              </w:rPr>
              <w:t>3</w:t>
            </w:r>
            <w:r w:rsidR="00E3713A" w:rsidRPr="00187DE2">
              <w:rPr>
                <w:rFonts w:ascii="Arial" w:hAnsi="Arial" w:cs="Arial"/>
                <w:sz w:val="22"/>
                <w:szCs w:val="22"/>
              </w:rPr>
              <w:t>00</w:t>
            </w:r>
          </w:p>
        </w:tc>
      </w:tr>
      <w:tr w:rsidR="00E3713A" w:rsidRPr="00187DE2" w14:paraId="674F3289" w14:textId="77777777" w:rsidTr="00FD5CB6">
        <w:trPr>
          <w:trHeight w:val="32"/>
        </w:trPr>
        <w:tc>
          <w:tcPr>
            <w:tcW w:w="0" w:type="auto"/>
            <w:tcBorders>
              <w:bottom w:val="single" w:sz="4" w:space="0" w:color="auto"/>
            </w:tcBorders>
          </w:tcPr>
          <w:p w14:paraId="70B989D5"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11</w:t>
            </w:r>
          </w:p>
        </w:tc>
        <w:tc>
          <w:tcPr>
            <w:tcW w:w="0" w:type="auto"/>
            <w:tcBorders>
              <w:bottom w:val="single" w:sz="4" w:space="0" w:color="auto"/>
              <w:right w:val="single" w:sz="4" w:space="0" w:color="auto"/>
            </w:tcBorders>
          </w:tcPr>
          <w:p w14:paraId="18E993D0" w14:textId="138C0480" w:rsidR="00E3713A" w:rsidRPr="00187DE2" w:rsidRDefault="005D379D" w:rsidP="002C3A96">
            <w:pPr>
              <w:jc w:val="right"/>
              <w:rPr>
                <w:rFonts w:ascii="Arial" w:hAnsi="Arial" w:cs="Arial"/>
                <w:sz w:val="22"/>
                <w:szCs w:val="22"/>
                <w:highlight w:val="yellow"/>
              </w:rPr>
            </w:pPr>
            <w:r>
              <w:rPr>
                <w:rFonts w:ascii="Arial" w:hAnsi="Arial" w:cs="Arial"/>
                <w:sz w:val="22"/>
                <w:szCs w:val="22"/>
                <w:highlight w:val="yellow"/>
              </w:rPr>
              <w:t>C</w:t>
            </w:r>
            <w:r w:rsidR="002C3A96">
              <w:rPr>
                <w:rFonts w:ascii="Arial" w:hAnsi="Arial" w:cs="Arial"/>
                <w:sz w:val="22"/>
                <w:szCs w:val="22"/>
                <w:highlight w:val="yellow"/>
              </w:rPr>
              <w:t>45</w:t>
            </w:r>
            <w:r w:rsidR="006F2D0E">
              <w:rPr>
                <w:rFonts w:ascii="Arial" w:hAnsi="Arial" w:cs="Arial"/>
                <w:sz w:val="22"/>
                <w:szCs w:val="22"/>
                <w:highlight w:val="yellow"/>
              </w:rPr>
              <w:t>3</w:t>
            </w:r>
            <w:r w:rsidR="00E3713A" w:rsidRPr="00187DE2">
              <w:rPr>
                <w:rFonts w:ascii="Arial" w:hAnsi="Arial" w:cs="Arial"/>
                <w:sz w:val="22"/>
                <w:szCs w:val="22"/>
                <w:highlight w:val="yellow"/>
              </w:rPr>
              <w:t>01</w:t>
            </w:r>
          </w:p>
        </w:tc>
        <w:tc>
          <w:tcPr>
            <w:tcW w:w="0" w:type="auto"/>
            <w:tcBorders>
              <w:left w:val="single" w:sz="4" w:space="0" w:color="auto"/>
              <w:bottom w:val="single" w:sz="4" w:space="0" w:color="auto"/>
              <w:right w:val="single" w:sz="4" w:space="0" w:color="auto"/>
            </w:tcBorders>
          </w:tcPr>
          <w:p w14:paraId="53D84789" w14:textId="2318B31E" w:rsidR="00E3713A" w:rsidRPr="00187DE2" w:rsidRDefault="005D379D" w:rsidP="002C3A96">
            <w:pPr>
              <w:jc w:val="right"/>
              <w:rPr>
                <w:rFonts w:ascii="Arial" w:hAnsi="Arial" w:cs="Arial"/>
                <w:sz w:val="22"/>
                <w:szCs w:val="22"/>
                <w:highlight w:val="yellow"/>
              </w:rPr>
            </w:pPr>
            <w:r>
              <w:rPr>
                <w:rFonts w:ascii="Arial" w:hAnsi="Arial" w:cs="Arial"/>
                <w:sz w:val="22"/>
                <w:szCs w:val="22"/>
                <w:highlight w:val="yellow"/>
              </w:rPr>
              <w:t>C</w:t>
            </w:r>
            <w:r w:rsidR="002C3A96">
              <w:rPr>
                <w:rFonts w:ascii="Arial" w:hAnsi="Arial" w:cs="Arial"/>
                <w:sz w:val="22"/>
                <w:szCs w:val="22"/>
                <w:highlight w:val="yellow"/>
              </w:rPr>
              <w:t>4</w:t>
            </w:r>
            <w:r w:rsidR="006F2D0E">
              <w:rPr>
                <w:rFonts w:ascii="Arial" w:hAnsi="Arial" w:cs="Arial"/>
                <w:sz w:val="22"/>
                <w:szCs w:val="22"/>
                <w:highlight w:val="yellow"/>
              </w:rPr>
              <w:t>68</w:t>
            </w:r>
            <w:r w:rsidR="00E3713A" w:rsidRPr="00187DE2">
              <w:rPr>
                <w:rFonts w:ascii="Arial" w:hAnsi="Arial" w:cs="Arial"/>
                <w:sz w:val="22"/>
                <w:szCs w:val="22"/>
                <w:highlight w:val="yellow"/>
              </w:rPr>
              <w:t>00</w:t>
            </w:r>
          </w:p>
        </w:tc>
        <w:tc>
          <w:tcPr>
            <w:tcW w:w="0" w:type="auto"/>
            <w:tcBorders>
              <w:left w:val="single" w:sz="4" w:space="0" w:color="auto"/>
              <w:bottom w:val="single" w:sz="4" w:space="0" w:color="auto"/>
              <w:right w:val="single" w:sz="4" w:space="0" w:color="auto"/>
            </w:tcBorders>
          </w:tcPr>
          <w:p w14:paraId="2B3D3CB8" w14:textId="77777777" w:rsidR="00E3713A" w:rsidRPr="00187DE2" w:rsidRDefault="000D0B57" w:rsidP="000D0B57">
            <w:pPr>
              <w:jc w:val="right"/>
              <w:rPr>
                <w:rFonts w:ascii="Arial" w:hAnsi="Arial" w:cs="Arial"/>
                <w:sz w:val="22"/>
                <w:szCs w:val="22"/>
              </w:rPr>
            </w:pPr>
            <w:r>
              <w:rPr>
                <w:rFonts w:ascii="Arial" w:hAnsi="Arial" w:cs="Arial"/>
                <w:sz w:val="22"/>
                <w:szCs w:val="22"/>
              </w:rPr>
              <w:t>1</w:t>
            </w:r>
            <w:r w:rsidR="006F2D0E">
              <w:rPr>
                <w:rFonts w:ascii="Arial" w:hAnsi="Arial" w:cs="Arial"/>
                <w:sz w:val="22"/>
                <w:szCs w:val="22"/>
              </w:rPr>
              <w:t>5</w:t>
            </w:r>
            <w:r w:rsidR="00E3713A" w:rsidRPr="00187DE2">
              <w:rPr>
                <w:rFonts w:ascii="Arial" w:hAnsi="Arial" w:cs="Arial"/>
                <w:sz w:val="22"/>
                <w:szCs w:val="22"/>
              </w:rPr>
              <w:t>00</w:t>
            </w:r>
          </w:p>
        </w:tc>
      </w:tr>
      <w:tr w:rsidR="00E3713A" w:rsidRPr="00187DE2" w14:paraId="748484AF" w14:textId="77777777" w:rsidTr="00FD5CB6">
        <w:trPr>
          <w:trHeight w:val="32"/>
        </w:trPr>
        <w:tc>
          <w:tcPr>
            <w:tcW w:w="0" w:type="auto"/>
            <w:tcBorders>
              <w:bottom w:val="single" w:sz="4" w:space="0" w:color="auto"/>
            </w:tcBorders>
          </w:tcPr>
          <w:p w14:paraId="6452ADD9" w14:textId="77777777" w:rsidR="00E3713A" w:rsidRPr="00187DE2" w:rsidRDefault="00E3713A" w:rsidP="00FD5CB6">
            <w:pPr>
              <w:jc w:val="center"/>
              <w:rPr>
                <w:rFonts w:ascii="Arial" w:hAnsi="Arial" w:cs="Arial"/>
                <w:sz w:val="22"/>
                <w:szCs w:val="22"/>
              </w:rPr>
            </w:pPr>
            <w:r w:rsidRPr="00187DE2">
              <w:rPr>
                <w:rFonts w:ascii="Arial" w:hAnsi="Arial" w:cs="Arial"/>
                <w:sz w:val="22"/>
                <w:szCs w:val="22"/>
              </w:rPr>
              <w:t>12</w:t>
            </w:r>
          </w:p>
        </w:tc>
        <w:tc>
          <w:tcPr>
            <w:tcW w:w="0" w:type="auto"/>
            <w:tcBorders>
              <w:bottom w:val="single" w:sz="4" w:space="0" w:color="auto"/>
              <w:right w:val="single" w:sz="4" w:space="0" w:color="auto"/>
            </w:tcBorders>
          </w:tcPr>
          <w:p w14:paraId="52E4563E" w14:textId="682F458A" w:rsidR="00E3713A" w:rsidRPr="00187DE2" w:rsidRDefault="005D379D" w:rsidP="002C3A96">
            <w:pPr>
              <w:jc w:val="right"/>
              <w:rPr>
                <w:rFonts w:ascii="Arial" w:hAnsi="Arial" w:cs="Arial"/>
                <w:sz w:val="22"/>
                <w:szCs w:val="22"/>
                <w:highlight w:val="yellow"/>
              </w:rPr>
            </w:pPr>
            <w:r>
              <w:rPr>
                <w:rFonts w:ascii="Arial" w:hAnsi="Arial" w:cs="Arial"/>
                <w:sz w:val="22"/>
                <w:szCs w:val="22"/>
                <w:highlight w:val="yellow"/>
              </w:rPr>
              <w:t>C</w:t>
            </w:r>
            <w:r w:rsidR="002C3A96">
              <w:rPr>
                <w:rFonts w:ascii="Arial" w:hAnsi="Arial" w:cs="Arial"/>
                <w:sz w:val="22"/>
                <w:szCs w:val="22"/>
                <w:highlight w:val="yellow"/>
              </w:rPr>
              <w:t>4</w:t>
            </w:r>
            <w:r w:rsidR="00D11960">
              <w:rPr>
                <w:rFonts w:ascii="Arial" w:hAnsi="Arial" w:cs="Arial"/>
                <w:sz w:val="22"/>
                <w:szCs w:val="22"/>
                <w:highlight w:val="yellow"/>
              </w:rPr>
              <w:t>68</w:t>
            </w:r>
            <w:r w:rsidR="00E3713A" w:rsidRPr="00187DE2">
              <w:rPr>
                <w:rFonts w:ascii="Arial" w:hAnsi="Arial" w:cs="Arial"/>
                <w:sz w:val="22"/>
                <w:szCs w:val="22"/>
                <w:highlight w:val="yellow"/>
              </w:rPr>
              <w:t>01</w:t>
            </w:r>
          </w:p>
        </w:tc>
        <w:tc>
          <w:tcPr>
            <w:tcW w:w="0" w:type="auto"/>
            <w:tcBorders>
              <w:left w:val="single" w:sz="4" w:space="0" w:color="auto"/>
              <w:bottom w:val="single" w:sz="4" w:space="0" w:color="auto"/>
              <w:right w:val="single" w:sz="4" w:space="0" w:color="auto"/>
            </w:tcBorders>
          </w:tcPr>
          <w:p w14:paraId="1CCD5E65" w14:textId="57A7CEA5" w:rsidR="00E3713A" w:rsidRPr="00187DE2" w:rsidRDefault="005D379D" w:rsidP="002C3A96">
            <w:pPr>
              <w:jc w:val="right"/>
              <w:rPr>
                <w:rFonts w:ascii="Arial" w:hAnsi="Arial" w:cs="Arial"/>
                <w:sz w:val="22"/>
                <w:szCs w:val="22"/>
                <w:highlight w:val="yellow"/>
              </w:rPr>
            </w:pPr>
            <w:r>
              <w:rPr>
                <w:rFonts w:ascii="Arial" w:hAnsi="Arial" w:cs="Arial"/>
                <w:sz w:val="22"/>
                <w:szCs w:val="22"/>
                <w:highlight w:val="yellow"/>
              </w:rPr>
              <w:t>C</w:t>
            </w:r>
            <w:r w:rsidR="002C3A96">
              <w:rPr>
                <w:rFonts w:ascii="Arial" w:hAnsi="Arial" w:cs="Arial"/>
                <w:sz w:val="22"/>
                <w:szCs w:val="22"/>
                <w:highlight w:val="yellow"/>
              </w:rPr>
              <w:t>4</w:t>
            </w:r>
            <w:r w:rsidR="006F2D0E">
              <w:rPr>
                <w:rFonts w:ascii="Arial" w:hAnsi="Arial" w:cs="Arial"/>
                <w:sz w:val="22"/>
                <w:szCs w:val="22"/>
                <w:highlight w:val="yellow"/>
              </w:rPr>
              <w:t>8</w:t>
            </w:r>
            <w:r w:rsidR="00D11960">
              <w:rPr>
                <w:rFonts w:ascii="Arial" w:hAnsi="Arial" w:cs="Arial"/>
                <w:sz w:val="22"/>
                <w:szCs w:val="22"/>
                <w:highlight w:val="yellow"/>
              </w:rPr>
              <w:t>3</w:t>
            </w:r>
            <w:r w:rsidR="00E3713A" w:rsidRPr="00187DE2">
              <w:rPr>
                <w:rFonts w:ascii="Arial" w:hAnsi="Arial" w:cs="Arial"/>
                <w:sz w:val="22"/>
                <w:szCs w:val="22"/>
                <w:highlight w:val="yellow"/>
              </w:rPr>
              <w:t>00</w:t>
            </w:r>
          </w:p>
        </w:tc>
        <w:tc>
          <w:tcPr>
            <w:tcW w:w="0" w:type="auto"/>
            <w:tcBorders>
              <w:left w:val="single" w:sz="4" w:space="0" w:color="auto"/>
              <w:bottom w:val="single" w:sz="4" w:space="0" w:color="auto"/>
              <w:right w:val="single" w:sz="4" w:space="0" w:color="auto"/>
            </w:tcBorders>
          </w:tcPr>
          <w:p w14:paraId="0DAB0251" w14:textId="77777777" w:rsidR="00E3713A" w:rsidRPr="00187DE2" w:rsidRDefault="000D0B57" w:rsidP="000D0B57">
            <w:pPr>
              <w:jc w:val="right"/>
              <w:rPr>
                <w:rFonts w:ascii="Arial" w:hAnsi="Arial" w:cs="Arial"/>
                <w:sz w:val="22"/>
                <w:szCs w:val="22"/>
              </w:rPr>
            </w:pPr>
            <w:r>
              <w:rPr>
                <w:rFonts w:ascii="Arial" w:hAnsi="Arial" w:cs="Arial"/>
                <w:sz w:val="22"/>
                <w:szCs w:val="22"/>
              </w:rPr>
              <w:t>1</w:t>
            </w:r>
            <w:r w:rsidR="006F2D0E">
              <w:rPr>
                <w:rFonts w:ascii="Arial" w:hAnsi="Arial" w:cs="Arial"/>
                <w:sz w:val="22"/>
                <w:szCs w:val="22"/>
              </w:rPr>
              <w:t>5</w:t>
            </w:r>
            <w:r w:rsidR="00E3713A" w:rsidRPr="00187DE2">
              <w:rPr>
                <w:rFonts w:ascii="Arial" w:hAnsi="Arial" w:cs="Arial"/>
                <w:sz w:val="22"/>
                <w:szCs w:val="22"/>
              </w:rPr>
              <w:t>00</w:t>
            </w:r>
          </w:p>
        </w:tc>
      </w:tr>
    </w:tbl>
    <w:p w14:paraId="1AE334AC" w14:textId="77777777" w:rsidR="00487779" w:rsidRPr="00187DE2" w:rsidRDefault="00487779" w:rsidP="00BA3C14">
      <w:pPr>
        <w:rPr>
          <w:rFonts w:ascii="Arial" w:hAnsi="Arial" w:cs="Arial"/>
          <w:sz w:val="22"/>
          <w:szCs w:val="22"/>
        </w:rPr>
      </w:pPr>
    </w:p>
    <w:p w14:paraId="19687125" w14:textId="77777777" w:rsidR="00204419" w:rsidRPr="00187DE2" w:rsidRDefault="004B4082" w:rsidP="00BA3C14">
      <w:pPr>
        <w:pStyle w:val="BodyTextIndent2"/>
        <w:tabs>
          <w:tab w:val="clear" w:pos="1440"/>
        </w:tabs>
        <w:ind w:left="0"/>
        <w:rPr>
          <w:rFonts w:ascii="Arial" w:hAnsi="Arial" w:cs="Arial"/>
          <w:sz w:val="22"/>
          <w:szCs w:val="22"/>
        </w:rPr>
      </w:pPr>
      <w:r>
        <w:rPr>
          <w:rFonts w:ascii="Arial" w:hAnsi="Arial" w:cs="Arial"/>
          <w:sz w:val="22"/>
          <w:szCs w:val="22"/>
        </w:rPr>
        <w:t>2</w:t>
      </w:r>
      <w:r w:rsidR="0038359F" w:rsidRPr="00187DE2">
        <w:rPr>
          <w:rFonts w:ascii="Arial" w:hAnsi="Arial" w:cs="Arial"/>
          <w:sz w:val="22"/>
          <w:szCs w:val="22"/>
        </w:rPr>
        <w:t>.</w:t>
      </w:r>
      <w:r w:rsidR="00BA3C14" w:rsidRPr="00187DE2">
        <w:rPr>
          <w:rFonts w:ascii="Arial" w:hAnsi="Arial" w:cs="Arial"/>
          <w:sz w:val="22"/>
          <w:szCs w:val="22"/>
        </w:rPr>
        <w:t>4.</w:t>
      </w:r>
      <w:r w:rsidR="00BA3C14" w:rsidRPr="00187DE2">
        <w:rPr>
          <w:rFonts w:ascii="Arial" w:hAnsi="Arial" w:cs="Arial"/>
          <w:sz w:val="22"/>
          <w:szCs w:val="22"/>
        </w:rPr>
        <w:tab/>
      </w:r>
      <w:r w:rsidR="00204419" w:rsidRPr="00187DE2">
        <w:rPr>
          <w:rFonts w:ascii="Arial" w:hAnsi="Arial" w:cs="Arial"/>
          <w:sz w:val="22"/>
          <w:szCs w:val="22"/>
        </w:rPr>
        <w:t>Barcode</w:t>
      </w:r>
    </w:p>
    <w:p w14:paraId="56C956EE" w14:textId="77777777" w:rsidR="00204419" w:rsidRPr="00187DE2" w:rsidRDefault="00204419" w:rsidP="00BA3C14">
      <w:pPr>
        <w:pStyle w:val="BodyTextIndent2"/>
        <w:ind w:left="0"/>
        <w:rPr>
          <w:rFonts w:ascii="Arial" w:hAnsi="Arial" w:cs="Arial"/>
          <w:sz w:val="22"/>
          <w:szCs w:val="22"/>
        </w:rPr>
      </w:pPr>
    </w:p>
    <w:p w14:paraId="0518D509" w14:textId="7B75EF7E" w:rsidR="005C0753" w:rsidRPr="00187DE2" w:rsidRDefault="00FD5CB6" w:rsidP="00FD5CB6">
      <w:pPr>
        <w:pStyle w:val="BodyTextIndent2"/>
        <w:tabs>
          <w:tab w:val="clear" w:pos="1440"/>
        </w:tabs>
        <w:ind w:left="0"/>
        <w:rPr>
          <w:rFonts w:ascii="Arial" w:hAnsi="Arial" w:cs="Arial"/>
          <w:sz w:val="22"/>
          <w:szCs w:val="22"/>
        </w:rPr>
      </w:pPr>
      <w:r>
        <w:rPr>
          <w:rFonts w:ascii="Arial" w:hAnsi="Arial" w:cs="Arial"/>
          <w:sz w:val="22"/>
          <w:szCs w:val="22"/>
        </w:rPr>
        <w:t>The d</w:t>
      </w:r>
      <w:r w:rsidR="00E2010E" w:rsidRPr="00187DE2">
        <w:rPr>
          <w:rFonts w:ascii="Arial" w:hAnsi="Arial" w:cs="Arial"/>
          <w:sz w:val="22"/>
          <w:szCs w:val="22"/>
        </w:rPr>
        <w:t>ecal</w:t>
      </w:r>
      <w:r w:rsidR="005C0753" w:rsidRPr="00187DE2">
        <w:rPr>
          <w:rFonts w:ascii="Arial" w:hAnsi="Arial" w:cs="Arial"/>
          <w:sz w:val="22"/>
          <w:szCs w:val="22"/>
        </w:rPr>
        <w:t xml:space="preserve"> </w:t>
      </w:r>
      <w:r w:rsidR="00E2010E" w:rsidRPr="00187DE2">
        <w:rPr>
          <w:rFonts w:ascii="Arial" w:hAnsi="Arial" w:cs="Arial"/>
          <w:sz w:val="22"/>
          <w:szCs w:val="22"/>
        </w:rPr>
        <w:t>shall</w:t>
      </w:r>
      <w:r w:rsidR="005C0753" w:rsidRPr="00187DE2">
        <w:rPr>
          <w:rFonts w:ascii="Arial" w:hAnsi="Arial" w:cs="Arial"/>
          <w:sz w:val="22"/>
          <w:szCs w:val="22"/>
        </w:rPr>
        <w:t xml:space="preserve"> contain a </w:t>
      </w:r>
      <w:r w:rsidR="001C4DEB">
        <w:rPr>
          <w:rFonts w:ascii="Arial" w:hAnsi="Arial" w:cs="Arial"/>
          <w:sz w:val="22"/>
          <w:szCs w:val="22"/>
        </w:rPr>
        <w:t xml:space="preserve">2D </w:t>
      </w:r>
      <w:r w:rsidR="005C00DF" w:rsidRPr="00187DE2">
        <w:rPr>
          <w:rFonts w:ascii="Arial" w:hAnsi="Arial" w:cs="Arial"/>
          <w:sz w:val="22"/>
          <w:szCs w:val="22"/>
        </w:rPr>
        <w:t xml:space="preserve">UPC </w:t>
      </w:r>
      <w:r w:rsidR="005C0753" w:rsidRPr="00187DE2">
        <w:rPr>
          <w:rFonts w:ascii="Arial" w:hAnsi="Arial" w:cs="Arial"/>
          <w:sz w:val="22"/>
          <w:szCs w:val="22"/>
        </w:rPr>
        <w:t>barcode</w:t>
      </w:r>
      <w:r w:rsidR="006472F8" w:rsidRPr="00187DE2">
        <w:rPr>
          <w:rFonts w:ascii="Arial" w:hAnsi="Arial" w:cs="Arial"/>
          <w:sz w:val="22"/>
          <w:szCs w:val="22"/>
        </w:rPr>
        <w:t xml:space="preserve"> which reads</w:t>
      </w:r>
      <w:r>
        <w:rPr>
          <w:rFonts w:ascii="Arial" w:hAnsi="Arial" w:cs="Arial"/>
          <w:sz w:val="22"/>
          <w:szCs w:val="22"/>
        </w:rPr>
        <w:t xml:space="preserve"> </w:t>
      </w:r>
      <w:r w:rsidR="00521745">
        <w:rPr>
          <w:rFonts w:ascii="Arial" w:hAnsi="Arial" w:cs="Arial"/>
          <w:sz w:val="22"/>
          <w:szCs w:val="22"/>
        </w:rPr>
        <w:t>the following</w:t>
      </w:r>
      <w:r>
        <w:rPr>
          <w:rFonts w:ascii="Arial" w:hAnsi="Arial" w:cs="Arial"/>
          <w:sz w:val="22"/>
          <w:szCs w:val="22"/>
        </w:rPr>
        <w:t xml:space="preserve"> information shown in quotes and from the table above as follows:</w:t>
      </w:r>
      <w:r w:rsidR="006472F8" w:rsidRPr="00187DE2">
        <w:rPr>
          <w:rFonts w:ascii="Arial" w:hAnsi="Arial" w:cs="Arial"/>
          <w:sz w:val="22"/>
          <w:szCs w:val="22"/>
        </w:rPr>
        <w:t xml:space="preserve"> </w:t>
      </w:r>
      <w:r w:rsidR="00521745">
        <w:rPr>
          <w:rFonts w:ascii="Arial" w:hAnsi="Arial" w:cs="Arial"/>
          <w:sz w:val="22"/>
          <w:szCs w:val="22"/>
        </w:rPr>
        <w:t>(1</w:t>
      </w:r>
      <w:r>
        <w:rPr>
          <w:rFonts w:ascii="Arial" w:hAnsi="Arial" w:cs="Arial"/>
          <w:sz w:val="22"/>
          <w:szCs w:val="22"/>
        </w:rPr>
        <w:t>) the</w:t>
      </w:r>
      <w:r w:rsidR="00E3713A" w:rsidRPr="00E3713A">
        <w:rPr>
          <w:rFonts w:ascii="Arial" w:hAnsi="Arial" w:cs="Arial"/>
          <w:sz w:val="22"/>
          <w:szCs w:val="22"/>
        </w:rPr>
        <w:t xml:space="preserve"> </w:t>
      </w:r>
      <w:r>
        <w:rPr>
          <w:rFonts w:ascii="Arial" w:hAnsi="Arial" w:cs="Arial"/>
          <w:sz w:val="22"/>
          <w:szCs w:val="22"/>
        </w:rPr>
        <w:t xml:space="preserve">ramp </w:t>
      </w:r>
      <w:r w:rsidR="00E3713A">
        <w:rPr>
          <w:rFonts w:ascii="Arial" w:hAnsi="Arial" w:cs="Arial"/>
          <w:sz w:val="22"/>
          <w:szCs w:val="22"/>
        </w:rPr>
        <w:t xml:space="preserve">number in </w:t>
      </w:r>
      <w:r w:rsidR="001C4DEB">
        <w:rPr>
          <w:rFonts w:ascii="Arial" w:hAnsi="Arial" w:cs="Arial"/>
          <w:sz w:val="22"/>
          <w:szCs w:val="22"/>
        </w:rPr>
        <w:t>sequential</w:t>
      </w:r>
      <w:r w:rsidR="00E3713A">
        <w:rPr>
          <w:rFonts w:ascii="Arial" w:hAnsi="Arial" w:cs="Arial"/>
          <w:sz w:val="22"/>
          <w:szCs w:val="22"/>
        </w:rPr>
        <w:t xml:space="preserve"> order beginning with “</w:t>
      </w:r>
      <w:r w:rsidR="005D379D">
        <w:rPr>
          <w:rFonts w:ascii="Arial" w:hAnsi="Arial" w:cs="Arial"/>
          <w:sz w:val="22"/>
          <w:szCs w:val="22"/>
          <w:highlight w:val="yellow"/>
        </w:rPr>
        <w:t>C</w:t>
      </w:r>
      <w:r w:rsidR="000D0B57">
        <w:rPr>
          <w:rFonts w:ascii="Arial" w:hAnsi="Arial" w:cs="Arial"/>
          <w:sz w:val="22"/>
          <w:szCs w:val="22"/>
          <w:highlight w:val="yellow"/>
        </w:rPr>
        <w:t>3</w:t>
      </w:r>
      <w:r w:rsidR="00E3713A" w:rsidRPr="00E3713A">
        <w:rPr>
          <w:rFonts w:ascii="Arial" w:hAnsi="Arial" w:cs="Arial"/>
          <w:sz w:val="22"/>
          <w:szCs w:val="22"/>
          <w:highlight w:val="yellow"/>
        </w:rPr>
        <w:t>0001</w:t>
      </w:r>
      <w:r w:rsidR="00E3713A">
        <w:rPr>
          <w:rFonts w:ascii="Arial" w:hAnsi="Arial" w:cs="Arial"/>
          <w:sz w:val="22"/>
          <w:szCs w:val="22"/>
        </w:rPr>
        <w:t>”</w:t>
      </w:r>
      <w:r>
        <w:rPr>
          <w:rFonts w:ascii="Arial" w:hAnsi="Arial" w:cs="Arial"/>
          <w:sz w:val="22"/>
          <w:szCs w:val="22"/>
        </w:rPr>
        <w:t>;</w:t>
      </w:r>
      <w:r w:rsidR="00E3713A">
        <w:rPr>
          <w:rFonts w:ascii="Arial" w:hAnsi="Arial" w:cs="Arial"/>
          <w:sz w:val="22"/>
          <w:szCs w:val="22"/>
        </w:rPr>
        <w:t xml:space="preserve"> </w:t>
      </w:r>
      <w:proofErr w:type="gramStart"/>
      <w:r w:rsidR="00E3713A">
        <w:rPr>
          <w:rFonts w:ascii="Arial" w:hAnsi="Arial" w:cs="Arial"/>
          <w:sz w:val="22"/>
          <w:szCs w:val="22"/>
        </w:rPr>
        <w:t>and</w:t>
      </w:r>
      <w:r>
        <w:rPr>
          <w:rFonts w:ascii="Arial" w:hAnsi="Arial" w:cs="Arial"/>
          <w:sz w:val="22"/>
          <w:szCs w:val="22"/>
        </w:rPr>
        <w:t>,</w:t>
      </w:r>
      <w:proofErr w:type="gramEnd"/>
      <w:r>
        <w:rPr>
          <w:rFonts w:ascii="Arial" w:hAnsi="Arial" w:cs="Arial"/>
          <w:sz w:val="22"/>
          <w:szCs w:val="22"/>
        </w:rPr>
        <w:t xml:space="preserve"> (</w:t>
      </w:r>
      <w:r w:rsidR="00521745">
        <w:rPr>
          <w:rFonts w:ascii="Arial" w:hAnsi="Arial" w:cs="Arial"/>
          <w:sz w:val="22"/>
          <w:szCs w:val="22"/>
        </w:rPr>
        <w:t>2</w:t>
      </w:r>
      <w:r>
        <w:rPr>
          <w:rFonts w:ascii="Arial" w:hAnsi="Arial" w:cs="Arial"/>
          <w:sz w:val="22"/>
          <w:szCs w:val="22"/>
        </w:rPr>
        <w:t>)</w:t>
      </w:r>
      <w:r w:rsidR="00B54B62" w:rsidRPr="00B54B62">
        <w:rPr>
          <w:rFonts w:ascii="Arial" w:hAnsi="Arial" w:cs="Arial"/>
          <w:sz w:val="22"/>
          <w:szCs w:val="22"/>
        </w:rPr>
        <w:t xml:space="preserve"> </w:t>
      </w:r>
      <w:r w:rsidR="00B54B62">
        <w:rPr>
          <w:rFonts w:ascii="Arial" w:hAnsi="Arial" w:cs="Arial"/>
          <w:sz w:val="22"/>
          <w:szCs w:val="22"/>
        </w:rPr>
        <w:t xml:space="preserve">the corresponding </w:t>
      </w:r>
      <w:r w:rsidR="00B54B62" w:rsidRPr="00187DE2">
        <w:rPr>
          <w:rFonts w:ascii="Arial" w:hAnsi="Arial" w:cs="Arial"/>
          <w:sz w:val="22"/>
          <w:szCs w:val="22"/>
        </w:rPr>
        <w:t>month/year</w:t>
      </w:r>
      <w:r w:rsidR="00B54B62">
        <w:rPr>
          <w:rFonts w:ascii="Arial" w:hAnsi="Arial" w:cs="Arial"/>
          <w:sz w:val="22"/>
          <w:szCs w:val="22"/>
        </w:rPr>
        <w:t xml:space="preserve"> beginning with</w:t>
      </w:r>
      <w:r w:rsidR="00E3713A">
        <w:rPr>
          <w:rFonts w:ascii="Arial" w:hAnsi="Arial" w:cs="Arial"/>
          <w:sz w:val="22"/>
          <w:szCs w:val="22"/>
        </w:rPr>
        <w:t xml:space="preserve"> “</w:t>
      </w:r>
      <w:r w:rsidR="007B64B1" w:rsidRPr="005D379D">
        <w:rPr>
          <w:rFonts w:ascii="Arial" w:hAnsi="Arial" w:cs="Arial"/>
          <w:sz w:val="22"/>
          <w:szCs w:val="22"/>
          <w:highlight w:val="yellow"/>
        </w:rPr>
        <w:t>1/2</w:t>
      </w:r>
      <w:r w:rsidR="005D379D" w:rsidRPr="005D379D">
        <w:rPr>
          <w:rFonts w:ascii="Arial" w:hAnsi="Arial" w:cs="Arial"/>
          <w:sz w:val="22"/>
          <w:szCs w:val="22"/>
          <w:highlight w:val="yellow"/>
        </w:rPr>
        <w:t>5</w:t>
      </w:r>
      <w:r w:rsidR="00E3713A">
        <w:rPr>
          <w:rFonts w:ascii="Arial" w:hAnsi="Arial" w:cs="Arial"/>
          <w:sz w:val="22"/>
          <w:szCs w:val="22"/>
        </w:rPr>
        <w:t>”</w:t>
      </w:r>
      <w:r w:rsidR="005C0753" w:rsidRPr="00187DE2">
        <w:rPr>
          <w:rFonts w:ascii="Arial" w:hAnsi="Arial" w:cs="Arial"/>
          <w:sz w:val="22"/>
          <w:szCs w:val="22"/>
        </w:rPr>
        <w:t>.</w:t>
      </w:r>
    </w:p>
    <w:p w14:paraId="24B17551" w14:textId="77777777" w:rsidR="00487779" w:rsidRPr="00187DE2" w:rsidRDefault="00487779" w:rsidP="00BA3C14">
      <w:pPr>
        <w:rPr>
          <w:rFonts w:ascii="Arial" w:hAnsi="Arial" w:cs="Arial"/>
          <w:sz w:val="22"/>
          <w:szCs w:val="22"/>
        </w:rPr>
      </w:pPr>
    </w:p>
    <w:p w14:paraId="46EE5CFF" w14:textId="77777777" w:rsidR="00487779" w:rsidRPr="00187DE2" w:rsidRDefault="00B54B62" w:rsidP="009E4B4E">
      <w:pPr>
        <w:pStyle w:val="Heading3"/>
        <w:numPr>
          <w:ilvl w:val="0"/>
          <w:numId w:val="3"/>
        </w:numPr>
        <w:tabs>
          <w:tab w:val="clear" w:pos="720"/>
        </w:tabs>
        <w:ind w:hanging="720"/>
        <w:rPr>
          <w:rFonts w:ascii="Arial" w:hAnsi="Arial" w:cs="Arial"/>
          <w:i w:val="0"/>
          <w:sz w:val="22"/>
          <w:szCs w:val="22"/>
        </w:rPr>
      </w:pPr>
      <w:r w:rsidRPr="00187DE2">
        <w:rPr>
          <w:rFonts w:ascii="Arial" w:hAnsi="Arial" w:cs="Arial"/>
          <w:i w:val="0"/>
          <w:sz w:val="22"/>
          <w:szCs w:val="22"/>
        </w:rPr>
        <w:t>APPLICATION INSTRUCTION</w:t>
      </w:r>
    </w:p>
    <w:p w14:paraId="417281CC" w14:textId="77777777" w:rsidR="00487779" w:rsidRPr="00187DE2" w:rsidRDefault="00487779" w:rsidP="00BA3C14">
      <w:pPr>
        <w:rPr>
          <w:rFonts w:ascii="Arial" w:hAnsi="Arial" w:cs="Arial"/>
          <w:sz w:val="22"/>
          <w:szCs w:val="22"/>
        </w:rPr>
      </w:pPr>
    </w:p>
    <w:p w14:paraId="60EA3CCF" w14:textId="77777777" w:rsidR="006472F8" w:rsidRPr="00187DE2" w:rsidRDefault="00487779" w:rsidP="00BA3C14">
      <w:pPr>
        <w:rPr>
          <w:rFonts w:ascii="Arial" w:hAnsi="Arial" w:cs="Arial"/>
          <w:sz w:val="22"/>
          <w:szCs w:val="22"/>
        </w:rPr>
      </w:pPr>
      <w:r w:rsidRPr="00187DE2">
        <w:rPr>
          <w:rFonts w:ascii="Arial" w:hAnsi="Arial" w:cs="Arial"/>
          <w:sz w:val="22"/>
          <w:szCs w:val="22"/>
        </w:rPr>
        <w:t>Application instructions shall be printed on the back of each pair of decals.  See attached sample for printing of application instructions.</w:t>
      </w:r>
    </w:p>
    <w:p w14:paraId="152BB8E7" w14:textId="77777777" w:rsidR="006472F8" w:rsidRPr="00187DE2" w:rsidRDefault="006472F8" w:rsidP="00BA3C14">
      <w:pPr>
        <w:rPr>
          <w:rFonts w:ascii="Arial" w:hAnsi="Arial" w:cs="Arial"/>
          <w:sz w:val="22"/>
          <w:szCs w:val="22"/>
        </w:rPr>
      </w:pPr>
    </w:p>
    <w:p w14:paraId="49613861" w14:textId="77777777" w:rsidR="00487779" w:rsidRPr="00187DE2" w:rsidRDefault="00B54B62" w:rsidP="00D37725">
      <w:pPr>
        <w:pStyle w:val="Heading3"/>
        <w:tabs>
          <w:tab w:val="clear" w:pos="720"/>
        </w:tabs>
        <w:ind w:hanging="720"/>
        <w:rPr>
          <w:rFonts w:ascii="Arial" w:hAnsi="Arial" w:cs="Arial"/>
          <w:i w:val="0"/>
          <w:sz w:val="22"/>
          <w:szCs w:val="22"/>
        </w:rPr>
      </w:pPr>
      <w:r w:rsidRPr="00187DE2">
        <w:rPr>
          <w:rFonts w:ascii="Arial" w:hAnsi="Arial" w:cs="Arial"/>
          <w:i w:val="0"/>
          <w:sz w:val="22"/>
          <w:szCs w:val="22"/>
        </w:rPr>
        <w:t>RESPONSIBILITY</w:t>
      </w:r>
    </w:p>
    <w:p w14:paraId="31BCBF80" w14:textId="77777777" w:rsidR="00487779" w:rsidRPr="00187DE2" w:rsidRDefault="00487779" w:rsidP="00BA3C14">
      <w:pPr>
        <w:rPr>
          <w:rFonts w:ascii="Arial" w:hAnsi="Arial" w:cs="Arial"/>
          <w:sz w:val="22"/>
          <w:szCs w:val="22"/>
        </w:rPr>
      </w:pPr>
    </w:p>
    <w:p w14:paraId="310B584F" w14:textId="77777777" w:rsidR="00487779" w:rsidRPr="00187DE2" w:rsidRDefault="00487779" w:rsidP="00BA3C14">
      <w:pPr>
        <w:pStyle w:val="BodyTextIndent2"/>
        <w:tabs>
          <w:tab w:val="clear" w:pos="1440"/>
        </w:tabs>
        <w:ind w:left="0"/>
        <w:rPr>
          <w:rFonts w:ascii="Arial" w:hAnsi="Arial" w:cs="Arial"/>
          <w:sz w:val="22"/>
          <w:szCs w:val="22"/>
        </w:rPr>
      </w:pPr>
      <w:r w:rsidRPr="00187DE2">
        <w:rPr>
          <w:rFonts w:ascii="Arial" w:hAnsi="Arial" w:cs="Arial"/>
          <w:sz w:val="22"/>
          <w:szCs w:val="22"/>
        </w:rPr>
        <w:t>The successful sheeting bidder shall furnish all inks, clear coating, and thinners needed to produce boat registration decals meeting the requirements of this specification.</w:t>
      </w:r>
    </w:p>
    <w:p w14:paraId="1B479B21" w14:textId="77777777" w:rsidR="00487779" w:rsidRPr="00187DE2" w:rsidRDefault="00487779" w:rsidP="00BA3C14">
      <w:pPr>
        <w:rPr>
          <w:rFonts w:ascii="Arial" w:hAnsi="Arial" w:cs="Arial"/>
          <w:sz w:val="22"/>
          <w:szCs w:val="22"/>
        </w:rPr>
      </w:pPr>
    </w:p>
    <w:p w14:paraId="2516FEF5" w14:textId="77777777" w:rsidR="00487779" w:rsidRPr="00187DE2" w:rsidRDefault="00B54B62" w:rsidP="00D37725">
      <w:pPr>
        <w:pStyle w:val="Heading3"/>
        <w:tabs>
          <w:tab w:val="clear" w:pos="720"/>
        </w:tabs>
        <w:ind w:hanging="720"/>
        <w:rPr>
          <w:rFonts w:ascii="Arial" w:hAnsi="Arial" w:cs="Arial"/>
          <w:i w:val="0"/>
          <w:sz w:val="22"/>
          <w:szCs w:val="22"/>
        </w:rPr>
      </w:pPr>
      <w:r w:rsidRPr="00187DE2">
        <w:rPr>
          <w:rFonts w:ascii="Arial" w:hAnsi="Arial" w:cs="Arial"/>
          <w:i w:val="0"/>
          <w:sz w:val="22"/>
          <w:szCs w:val="22"/>
        </w:rPr>
        <w:lastRenderedPageBreak/>
        <w:t>SECURITY MEASURES</w:t>
      </w:r>
    </w:p>
    <w:p w14:paraId="7E3FB8CB" w14:textId="77777777" w:rsidR="00487779" w:rsidRPr="00187DE2" w:rsidRDefault="00487779" w:rsidP="00BA3C14">
      <w:pPr>
        <w:rPr>
          <w:rFonts w:ascii="Arial" w:hAnsi="Arial" w:cs="Arial"/>
          <w:sz w:val="22"/>
          <w:szCs w:val="22"/>
        </w:rPr>
      </w:pPr>
    </w:p>
    <w:p w14:paraId="6DA141FF" w14:textId="77777777" w:rsidR="00487779" w:rsidRPr="00187DE2" w:rsidRDefault="00487779" w:rsidP="00BA3C14">
      <w:pPr>
        <w:rPr>
          <w:rFonts w:ascii="Arial" w:hAnsi="Arial" w:cs="Arial"/>
          <w:sz w:val="22"/>
          <w:szCs w:val="22"/>
        </w:rPr>
      </w:pPr>
      <w:r w:rsidRPr="00187DE2">
        <w:rPr>
          <w:rFonts w:ascii="Arial" w:hAnsi="Arial" w:cs="Arial"/>
          <w:sz w:val="22"/>
          <w:szCs w:val="22"/>
        </w:rPr>
        <w:t>The Contractor must provide adequate security methods and supervision to protect decals from hazard or loss.  A complete description of the plant security precautions must accompany each bid.  The State reserves the right to enter the vendor’s premises at any time during the production of decals to inspect the progress of production, the quality of workmanship, and the adequacy of security.</w:t>
      </w:r>
    </w:p>
    <w:p w14:paraId="5E6DD663" w14:textId="77777777" w:rsidR="00487779" w:rsidRPr="00187DE2" w:rsidRDefault="00487779" w:rsidP="00BA3C14">
      <w:pPr>
        <w:rPr>
          <w:rFonts w:ascii="Arial" w:hAnsi="Arial" w:cs="Arial"/>
          <w:sz w:val="22"/>
          <w:szCs w:val="22"/>
        </w:rPr>
      </w:pPr>
    </w:p>
    <w:p w14:paraId="36C66C75" w14:textId="77777777" w:rsidR="00487779" w:rsidRPr="00187DE2" w:rsidRDefault="00B54B62" w:rsidP="00D37725">
      <w:pPr>
        <w:pStyle w:val="Heading3"/>
        <w:tabs>
          <w:tab w:val="clear" w:pos="720"/>
        </w:tabs>
        <w:ind w:hanging="720"/>
        <w:rPr>
          <w:rFonts w:ascii="Arial" w:hAnsi="Arial" w:cs="Arial"/>
          <w:i w:val="0"/>
          <w:sz w:val="22"/>
          <w:szCs w:val="22"/>
        </w:rPr>
      </w:pPr>
      <w:r w:rsidRPr="00187DE2">
        <w:rPr>
          <w:rFonts w:ascii="Arial" w:hAnsi="Arial" w:cs="Arial"/>
          <w:i w:val="0"/>
          <w:sz w:val="22"/>
          <w:szCs w:val="22"/>
        </w:rPr>
        <w:t>WORKMANSHIP</w:t>
      </w:r>
    </w:p>
    <w:p w14:paraId="753B8BD5" w14:textId="77777777" w:rsidR="00487779" w:rsidRPr="00187DE2" w:rsidRDefault="00487779" w:rsidP="00BA3C14">
      <w:pPr>
        <w:rPr>
          <w:rFonts w:ascii="Arial" w:hAnsi="Arial" w:cs="Arial"/>
          <w:sz w:val="22"/>
          <w:szCs w:val="22"/>
        </w:rPr>
      </w:pPr>
    </w:p>
    <w:p w14:paraId="08706796" w14:textId="77777777" w:rsidR="00914E97" w:rsidRPr="00187DE2" w:rsidRDefault="00487779" w:rsidP="00BA3C14">
      <w:pPr>
        <w:rPr>
          <w:rFonts w:ascii="Arial" w:hAnsi="Arial" w:cs="Arial"/>
          <w:sz w:val="22"/>
          <w:szCs w:val="22"/>
        </w:rPr>
      </w:pPr>
      <w:r w:rsidRPr="00187DE2">
        <w:rPr>
          <w:rFonts w:ascii="Arial" w:hAnsi="Arial" w:cs="Arial"/>
          <w:sz w:val="22"/>
          <w:szCs w:val="22"/>
        </w:rPr>
        <w:t>All workmanship shall be first class and done in accordance with generally accepted decal manufacturing standards.</w:t>
      </w:r>
    </w:p>
    <w:p w14:paraId="5B42AD0C" w14:textId="77777777" w:rsidR="00914E97" w:rsidRPr="00187DE2" w:rsidRDefault="00914E97" w:rsidP="00BA3C14">
      <w:pPr>
        <w:rPr>
          <w:rFonts w:ascii="Arial" w:hAnsi="Arial" w:cs="Arial"/>
          <w:sz w:val="22"/>
          <w:szCs w:val="22"/>
        </w:rPr>
      </w:pPr>
    </w:p>
    <w:p w14:paraId="27F5911C" w14:textId="77777777" w:rsidR="00487779" w:rsidRPr="00187DE2" w:rsidRDefault="00B54B62" w:rsidP="00BA3C14">
      <w:pPr>
        <w:pStyle w:val="Heading3"/>
        <w:tabs>
          <w:tab w:val="clear" w:pos="720"/>
        </w:tabs>
        <w:ind w:hanging="720"/>
        <w:rPr>
          <w:rFonts w:ascii="Arial" w:hAnsi="Arial" w:cs="Arial"/>
          <w:i w:val="0"/>
          <w:sz w:val="22"/>
          <w:szCs w:val="22"/>
        </w:rPr>
      </w:pPr>
      <w:r w:rsidRPr="00187DE2">
        <w:rPr>
          <w:rFonts w:ascii="Arial" w:hAnsi="Arial" w:cs="Arial"/>
          <w:i w:val="0"/>
          <w:sz w:val="22"/>
          <w:szCs w:val="22"/>
        </w:rPr>
        <w:t>WARRANTY</w:t>
      </w:r>
    </w:p>
    <w:p w14:paraId="12CC9A4B" w14:textId="77777777" w:rsidR="00487779" w:rsidRPr="00187DE2" w:rsidRDefault="00487779" w:rsidP="00BA3C14">
      <w:pPr>
        <w:rPr>
          <w:rFonts w:ascii="Arial" w:hAnsi="Arial" w:cs="Arial"/>
          <w:sz w:val="22"/>
          <w:szCs w:val="22"/>
        </w:rPr>
      </w:pPr>
    </w:p>
    <w:p w14:paraId="4E47EEC9" w14:textId="77777777" w:rsidR="00487779" w:rsidRPr="00187DE2" w:rsidRDefault="00487779" w:rsidP="00BA3C14">
      <w:pPr>
        <w:rPr>
          <w:rFonts w:ascii="Arial" w:hAnsi="Arial" w:cs="Arial"/>
          <w:sz w:val="22"/>
          <w:szCs w:val="22"/>
        </w:rPr>
      </w:pPr>
      <w:r w:rsidRPr="00187DE2">
        <w:rPr>
          <w:rFonts w:ascii="Arial" w:hAnsi="Arial" w:cs="Arial"/>
          <w:sz w:val="22"/>
          <w:szCs w:val="22"/>
        </w:rPr>
        <w:t>The decal manufacturer shall certify that all decals furnished conform to the specifications herein.  The decal manufacturer shall replace all defective decals without further expense to the State.</w:t>
      </w:r>
    </w:p>
    <w:p w14:paraId="38A0700F" w14:textId="77777777" w:rsidR="00487779" w:rsidRPr="00187DE2" w:rsidRDefault="00487779" w:rsidP="00BA3C14">
      <w:pPr>
        <w:rPr>
          <w:rFonts w:ascii="Arial" w:hAnsi="Arial" w:cs="Arial"/>
          <w:sz w:val="22"/>
          <w:szCs w:val="22"/>
        </w:rPr>
      </w:pPr>
    </w:p>
    <w:p w14:paraId="7DF7BD85" w14:textId="77777777" w:rsidR="00487779" w:rsidRPr="00187DE2" w:rsidRDefault="00B54B62" w:rsidP="00D37725">
      <w:pPr>
        <w:pStyle w:val="Heading3"/>
        <w:tabs>
          <w:tab w:val="clear" w:pos="720"/>
        </w:tabs>
        <w:ind w:hanging="720"/>
        <w:rPr>
          <w:rFonts w:ascii="Arial" w:hAnsi="Arial" w:cs="Arial"/>
          <w:i w:val="0"/>
          <w:sz w:val="22"/>
          <w:szCs w:val="22"/>
        </w:rPr>
      </w:pPr>
      <w:r w:rsidRPr="00187DE2">
        <w:rPr>
          <w:rFonts w:ascii="Arial" w:hAnsi="Arial" w:cs="Arial"/>
          <w:i w:val="0"/>
          <w:sz w:val="22"/>
          <w:szCs w:val="22"/>
        </w:rPr>
        <w:t>PACKAGING</w:t>
      </w:r>
    </w:p>
    <w:p w14:paraId="242EA1DC" w14:textId="77777777" w:rsidR="00487779" w:rsidRPr="00187DE2" w:rsidRDefault="00487779" w:rsidP="00BA3C14">
      <w:pPr>
        <w:rPr>
          <w:rFonts w:ascii="Arial" w:hAnsi="Arial" w:cs="Arial"/>
          <w:sz w:val="22"/>
          <w:szCs w:val="22"/>
        </w:rPr>
      </w:pPr>
    </w:p>
    <w:p w14:paraId="2C044938" w14:textId="77777777" w:rsidR="00487779" w:rsidRPr="00187DE2" w:rsidRDefault="00487779" w:rsidP="00BA3C14">
      <w:pPr>
        <w:rPr>
          <w:rFonts w:ascii="Arial" w:hAnsi="Arial" w:cs="Arial"/>
          <w:sz w:val="22"/>
          <w:szCs w:val="22"/>
        </w:rPr>
      </w:pPr>
      <w:r w:rsidRPr="00187DE2">
        <w:rPr>
          <w:rFonts w:ascii="Arial" w:hAnsi="Arial" w:cs="Arial"/>
          <w:sz w:val="22"/>
          <w:szCs w:val="22"/>
        </w:rPr>
        <w:t>Decals shall be packaged in such a manner as to prevent sticking or damaging of printed surface while in transit or in storage.</w:t>
      </w:r>
    </w:p>
    <w:p w14:paraId="3B79AA15" w14:textId="77777777" w:rsidR="00487779" w:rsidRPr="00187DE2" w:rsidRDefault="00487779" w:rsidP="00BA3C14">
      <w:pPr>
        <w:rPr>
          <w:rFonts w:ascii="Arial" w:hAnsi="Arial" w:cs="Arial"/>
          <w:sz w:val="22"/>
          <w:szCs w:val="22"/>
        </w:rPr>
      </w:pPr>
    </w:p>
    <w:p w14:paraId="457EBF12" w14:textId="77777777" w:rsidR="00487779" w:rsidRPr="00187DE2" w:rsidRDefault="00B54B62" w:rsidP="00D37725">
      <w:pPr>
        <w:pStyle w:val="Heading3"/>
        <w:tabs>
          <w:tab w:val="clear" w:pos="720"/>
        </w:tabs>
        <w:ind w:hanging="720"/>
        <w:rPr>
          <w:rFonts w:ascii="Arial" w:hAnsi="Arial" w:cs="Arial"/>
          <w:i w:val="0"/>
          <w:sz w:val="22"/>
          <w:szCs w:val="22"/>
        </w:rPr>
      </w:pPr>
      <w:r w:rsidRPr="00187DE2">
        <w:rPr>
          <w:rFonts w:ascii="Arial" w:hAnsi="Arial" w:cs="Arial"/>
          <w:i w:val="0"/>
          <w:sz w:val="22"/>
          <w:szCs w:val="22"/>
        </w:rPr>
        <w:t>DELIVERY</w:t>
      </w:r>
    </w:p>
    <w:p w14:paraId="2A74EE68" w14:textId="77777777" w:rsidR="00487779" w:rsidRPr="00187DE2" w:rsidRDefault="00487779" w:rsidP="00BA3C14">
      <w:pPr>
        <w:rPr>
          <w:rFonts w:ascii="Arial" w:hAnsi="Arial" w:cs="Arial"/>
          <w:sz w:val="22"/>
          <w:szCs w:val="22"/>
        </w:rPr>
      </w:pPr>
    </w:p>
    <w:p w14:paraId="62EACF97" w14:textId="77777777" w:rsidR="00487779" w:rsidRPr="00187DE2" w:rsidRDefault="00487779" w:rsidP="00BA3C14">
      <w:pPr>
        <w:rPr>
          <w:rFonts w:ascii="Arial" w:hAnsi="Arial" w:cs="Arial"/>
          <w:sz w:val="22"/>
          <w:szCs w:val="22"/>
        </w:rPr>
      </w:pPr>
      <w:r w:rsidRPr="00187DE2">
        <w:rPr>
          <w:rFonts w:ascii="Arial" w:hAnsi="Arial" w:cs="Arial"/>
          <w:sz w:val="22"/>
          <w:szCs w:val="22"/>
        </w:rPr>
        <w:t>Delivery s</w:t>
      </w:r>
      <w:r w:rsidR="009015BF">
        <w:rPr>
          <w:rFonts w:ascii="Arial" w:hAnsi="Arial" w:cs="Arial"/>
          <w:sz w:val="22"/>
          <w:szCs w:val="22"/>
        </w:rPr>
        <w:t>hall be made within 45</w:t>
      </w:r>
      <w:r w:rsidRPr="00187DE2">
        <w:rPr>
          <w:rFonts w:ascii="Arial" w:hAnsi="Arial" w:cs="Arial"/>
          <w:sz w:val="22"/>
          <w:szCs w:val="22"/>
        </w:rPr>
        <w:t xml:space="preserve"> calendar days from the date indicated in the Notice to Proceed.</w:t>
      </w:r>
    </w:p>
    <w:p w14:paraId="652ABC74" w14:textId="77777777" w:rsidR="00487779" w:rsidRPr="00187DE2" w:rsidRDefault="00487779" w:rsidP="00BA3C14">
      <w:pPr>
        <w:rPr>
          <w:rFonts w:ascii="Arial" w:hAnsi="Arial" w:cs="Arial"/>
          <w:sz w:val="22"/>
          <w:szCs w:val="22"/>
        </w:rPr>
      </w:pPr>
    </w:p>
    <w:p w14:paraId="338C9DDC" w14:textId="77777777" w:rsidR="00487779" w:rsidRPr="00187DE2" w:rsidRDefault="00B54B62" w:rsidP="00D37725">
      <w:pPr>
        <w:pStyle w:val="Heading3"/>
        <w:tabs>
          <w:tab w:val="clear" w:pos="720"/>
        </w:tabs>
        <w:ind w:hanging="720"/>
        <w:rPr>
          <w:rFonts w:ascii="Arial" w:hAnsi="Arial" w:cs="Arial"/>
          <w:i w:val="0"/>
          <w:sz w:val="22"/>
          <w:szCs w:val="22"/>
        </w:rPr>
      </w:pPr>
      <w:r w:rsidRPr="00187DE2">
        <w:rPr>
          <w:rFonts w:ascii="Arial" w:hAnsi="Arial" w:cs="Arial"/>
          <w:i w:val="0"/>
          <w:sz w:val="22"/>
          <w:szCs w:val="22"/>
        </w:rPr>
        <w:t>PAYMENT</w:t>
      </w:r>
    </w:p>
    <w:p w14:paraId="3490D418" w14:textId="77777777" w:rsidR="00487779" w:rsidRPr="00187DE2" w:rsidRDefault="00487779" w:rsidP="00BA3C14">
      <w:pPr>
        <w:tabs>
          <w:tab w:val="num" w:pos="1440"/>
        </w:tabs>
        <w:rPr>
          <w:rFonts w:ascii="Arial" w:hAnsi="Arial" w:cs="Arial"/>
          <w:sz w:val="22"/>
          <w:szCs w:val="22"/>
        </w:rPr>
      </w:pPr>
    </w:p>
    <w:p w14:paraId="33256806" w14:textId="77777777" w:rsidR="00487779" w:rsidRPr="00187DE2" w:rsidRDefault="00487779" w:rsidP="00BA3C14">
      <w:pPr>
        <w:rPr>
          <w:rFonts w:ascii="Arial" w:hAnsi="Arial" w:cs="Arial"/>
          <w:sz w:val="22"/>
          <w:szCs w:val="22"/>
        </w:rPr>
      </w:pPr>
      <w:r w:rsidRPr="00187DE2">
        <w:rPr>
          <w:rFonts w:ascii="Arial" w:hAnsi="Arial" w:cs="Arial"/>
          <w:sz w:val="22"/>
          <w:szCs w:val="22"/>
        </w:rPr>
        <w:t>Payment shall be made in lump sum to the vendor awarded the contract.  Payment shall include labor, materials, State and Federal taxes and delivery.</w:t>
      </w:r>
    </w:p>
    <w:p w14:paraId="3D1476B6" w14:textId="77777777" w:rsidR="00204419" w:rsidRPr="00187DE2" w:rsidRDefault="00204419" w:rsidP="00BA3C14">
      <w:pPr>
        <w:tabs>
          <w:tab w:val="num" w:pos="1440"/>
        </w:tabs>
        <w:rPr>
          <w:rFonts w:ascii="Arial" w:hAnsi="Arial" w:cs="Arial"/>
          <w:sz w:val="22"/>
          <w:szCs w:val="22"/>
        </w:rPr>
      </w:pPr>
    </w:p>
    <w:p w14:paraId="551AF75D" w14:textId="77777777" w:rsidR="00487779" w:rsidRPr="00187DE2" w:rsidRDefault="00B54B62" w:rsidP="002869CB">
      <w:pPr>
        <w:pStyle w:val="Heading2"/>
        <w:rPr>
          <w:rFonts w:ascii="Arial" w:hAnsi="Arial" w:cs="Arial"/>
          <w:i w:val="0"/>
          <w:sz w:val="22"/>
          <w:szCs w:val="22"/>
        </w:rPr>
      </w:pPr>
      <w:r w:rsidRPr="00187DE2">
        <w:rPr>
          <w:rFonts w:ascii="Arial" w:hAnsi="Arial" w:cs="Arial"/>
          <w:i w:val="0"/>
          <w:sz w:val="22"/>
          <w:szCs w:val="22"/>
        </w:rPr>
        <w:t>K.</w:t>
      </w:r>
      <w:r w:rsidRPr="00187DE2">
        <w:rPr>
          <w:rFonts w:ascii="Arial" w:hAnsi="Arial" w:cs="Arial"/>
          <w:i w:val="0"/>
          <w:sz w:val="22"/>
          <w:szCs w:val="22"/>
        </w:rPr>
        <w:tab/>
        <w:t>GUARANTEE</w:t>
      </w:r>
    </w:p>
    <w:p w14:paraId="06907D0F" w14:textId="77777777" w:rsidR="00487779" w:rsidRPr="00187DE2" w:rsidRDefault="00487779" w:rsidP="00BA3C14">
      <w:pPr>
        <w:rPr>
          <w:rFonts w:ascii="Arial" w:hAnsi="Arial" w:cs="Arial"/>
          <w:sz w:val="22"/>
          <w:szCs w:val="22"/>
        </w:rPr>
      </w:pPr>
    </w:p>
    <w:p w14:paraId="701A6CDB" w14:textId="77777777" w:rsidR="00D37725" w:rsidRPr="00187DE2" w:rsidRDefault="00487779" w:rsidP="00BA3C14">
      <w:pPr>
        <w:pStyle w:val="BodyText"/>
        <w:rPr>
          <w:rFonts w:ascii="Arial" w:hAnsi="Arial" w:cs="Arial"/>
          <w:sz w:val="22"/>
          <w:szCs w:val="22"/>
        </w:rPr>
      </w:pPr>
      <w:r w:rsidRPr="00187DE2">
        <w:rPr>
          <w:rFonts w:ascii="Arial" w:hAnsi="Arial" w:cs="Arial"/>
          <w:sz w:val="22"/>
          <w:szCs w:val="22"/>
        </w:rPr>
        <w:t>The vendor shall submit a statement guaranteeing that the decals he furnished will be free of any defective material of workmanship for a period of 12 months from the date of delivery.  The vendor shall further agree to furnish, at no cost to the State, labor and materials for replacement decals in which defects appear within the guarantee period.</w:t>
      </w:r>
    </w:p>
    <w:p w14:paraId="40CF078B" w14:textId="77777777" w:rsidR="00715C9C" w:rsidRPr="00187DE2" w:rsidRDefault="00715C9C" w:rsidP="00BA3C14">
      <w:pPr>
        <w:pStyle w:val="BodyText"/>
        <w:rPr>
          <w:rFonts w:ascii="Arial" w:hAnsi="Arial" w:cs="Arial"/>
          <w:sz w:val="22"/>
          <w:szCs w:val="22"/>
        </w:rPr>
      </w:pPr>
    </w:p>
    <w:p w14:paraId="61612E3E" w14:textId="77777777" w:rsidR="00715C9C" w:rsidRPr="00187DE2" w:rsidRDefault="00715C9C">
      <w:pPr>
        <w:rPr>
          <w:rFonts w:ascii="Arial" w:hAnsi="Arial" w:cs="Arial"/>
          <w:sz w:val="22"/>
          <w:szCs w:val="22"/>
        </w:rPr>
      </w:pPr>
      <w:r w:rsidRPr="00187DE2">
        <w:rPr>
          <w:rFonts w:ascii="Arial" w:hAnsi="Arial" w:cs="Arial"/>
          <w:sz w:val="22"/>
          <w:szCs w:val="22"/>
        </w:rPr>
        <w:br w:type="page"/>
      </w:r>
    </w:p>
    <w:p w14:paraId="6837FD0D" w14:textId="77777777" w:rsidR="000E0671" w:rsidRDefault="000E0671">
      <w:pPr>
        <w:jc w:val="center"/>
        <w:rPr>
          <w:rFonts w:ascii="Arial" w:hAnsi="Arial" w:cs="Arial"/>
          <w:b/>
          <w:bCs/>
          <w:iCs/>
          <w:sz w:val="22"/>
          <w:szCs w:val="22"/>
        </w:rPr>
      </w:pPr>
      <w:r w:rsidRPr="00187DE2">
        <w:rPr>
          <w:rFonts w:ascii="Arial" w:hAnsi="Arial" w:cs="Arial"/>
          <w:b/>
          <w:bCs/>
          <w:iCs/>
          <w:sz w:val="22"/>
          <w:szCs w:val="22"/>
        </w:rPr>
        <w:lastRenderedPageBreak/>
        <w:t>Item No. 1</w:t>
      </w:r>
    </w:p>
    <w:p w14:paraId="46F3D794" w14:textId="77777777" w:rsidR="00487779" w:rsidRPr="00187DE2" w:rsidRDefault="00971E62">
      <w:pPr>
        <w:jc w:val="center"/>
        <w:rPr>
          <w:rFonts w:ascii="Arial" w:hAnsi="Arial" w:cs="Arial"/>
          <w:b/>
          <w:sz w:val="22"/>
          <w:szCs w:val="22"/>
        </w:rPr>
      </w:pPr>
      <w:r w:rsidRPr="00187DE2">
        <w:rPr>
          <w:rFonts w:ascii="Arial" w:hAnsi="Arial" w:cs="Arial"/>
          <w:b/>
          <w:bCs/>
          <w:iCs/>
          <w:sz w:val="22"/>
          <w:szCs w:val="22"/>
        </w:rPr>
        <w:t xml:space="preserve">Annual Vessel </w:t>
      </w:r>
      <w:r w:rsidR="000E0671">
        <w:rPr>
          <w:rFonts w:ascii="Arial" w:hAnsi="Arial" w:cs="Arial"/>
          <w:b/>
          <w:bCs/>
          <w:iCs/>
          <w:sz w:val="22"/>
          <w:szCs w:val="22"/>
        </w:rPr>
        <w:t>Registration Decal</w:t>
      </w:r>
    </w:p>
    <w:p w14:paraId="13A22C46" w14:textId="77777777" w:rsidR="000E0671" w:rsidRDefault="000E0671">
      <w:pPr>
        <w:jc w:val="center"/>
        <w:rPr>
          <w:rFonts w:ascii="Arial" w:hAnsi="Arial" w:cs="Arial"/>
          <w:sz w:val="22"/>
          <w:szCs w:val="22"/>
        </w:rPr>
      </w:pPr>
    </w:p>
    <w:p w14:paraId="4F89354C" w14:textId="77777777" w:rsidR="004A4C06" w:rsidRPr="000E0671" w:rsidRDefault="00971E62">
      <w:pPr>
        <w:jc w:val="center"/>
        <w:rPr>
          <w:rFonts w:ascii="Arial" w:hAnsi="Arial" w:cs="Arial"/>
          <w:sz w:val="22"/>
          <w:szCs w:val="22"/>
        </w:rPr>
      </w:pPr>
      <w:r w:rsidRPr="000E0671">
        <w:rPr>
          <w:rFonts w:ascii="Arial" w:hAnsi="Arial" w:cs="Arial"/>
          <w:sz w:val="22"/>
          <w:szCs w:val="22"/>
        </w:rPr>
        <w:t>(Front)</w:t>
      </w:r>
    </w:p>
    <w:p w14:paraId="5DCE8378" w14:textId="77777777" w:rsidR="0033584B" w:rsidRPr="00187DE2" w:rsidRDefault="00A31B18" w:rsidP="0033584B">
      <w:pPr>
        <w:ind w:left="360"/>
        <w:rPr>
          <w:rFonts w:ascii="Arial" w:hAnsi="Arial" w:cs="Arial"/>
          <w:sz w:val="22"/>
          <w:szCs w:val="22"/>
        </w:rPr>
      </w:pPr>
      <w:r w:rsidRPr="00187DE2">
        <w:rPr>
          <w:rFonts w:ascii="Arial" w:hAnsi="Arial" w:cs="Arial"/>
          <w:noProof/>
          <w:sz w:val="22"/>
          <w:szCs w:val="22"/>
        </w:rPr>
        <mc:AlternateContent>
          <mc:Choice Requires="wps">
            <w:drawing>
              <wp:anchor distT="0" distB="0" distL="114300" distR="114300" simplePos="0" relativeHeight="251641344" behindDoc="0" locked="0" layoutInCell="1" allowOverlap="1" wp14:anchorId="627916AE" wp14:editId="5A67EA73">
                <wp:simplePos x="0" y="0"/>
                <wp:positionH relativeFrom="column">
                  <wp:posOffset>5659120</wp:posOffset>
                </wp:positionH>
                <wp:positionV relativeFrom="paragraph">
                  <wp:posOffset>1285240</wp:posOffset>
                </wp:positionV>
                <wp:extent cx="342900" cy="240030"/>
                <wp:effectExtent l="0" t="0" r="0" b="7620"/>
                <wp:wrapNone/>
                <wp:docPr id="38"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40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273E43" w14:textId="77777777" w:rsidR="00D6750B" w:rsidRPr="004B4082" w:rsidRDefault="00D6750B">
                            <w:pPr>
                              <w:rPr>
                                <w:rFonts w:ascii="Arial" w:hAnsi="Arial" w:cs="Arial"/>
                                <w:sz w:val="22"/>
                                <w:szCs w:val="22"/>
                              </w:rPr>
                            </w:pPr>
                            <w:r w:rsidRPr="004B4082">
                              <w:rPr>
                                <w:rFonts w:ascii="Arial" w:hAnsi="Arial" w:cs="Arial"/>
                                <w:sz w:val="22"/>
                                <w:szCs w:val="22"/>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27916AE" id="_x0000_t202" coordsize="21600,21600" o:spt="202" path="m,l,21600r21600,l21600,xe">
                <v:stroke joinstyle="miter"/>
                <v:path gradientshapeok="t" o:connecttype="rect"/>
              </v:shapetype>
              <v:shape id="Text Box 10" o:spid="_x0000_s1026" type="#_x0000_t202" style="position:absolute;left:0;text-align:left;margin-left:445.6pt;margin-top:101.2pt;width:27pt;height:18.9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" stroked="f">
                <v:textbox>
                  <w:txbxContent>
                    <w:p w14:paraId="0D273E43" w14:textId="77777777" w:rsidR="00D6750B" w:rsidRPr="004B4082" w:rsidRDefault="00D6750B">
                      <w:pPr>
                        <w:rPr>
                          <w:rFonts w:ascii="Arial" w:hAnsi="Arial" w:cs="Arial"/>
                          <w:sz w:val="22"/>
                          <w:szCs w:val="22"/>
                        </w:rPr>
                      </w:pPr>
                      <w:r w:rsidRPr="004B4082">
                        <w:rPr>
                          <w:rFonts w:ascii="Arial" w:hAnsi="Arial" w:cs="Arial"/>
                          <w:sz w:val="22"/>
                          <w:szCs w:val="22"/>
                        </w:rPr>
                        <w:t>3”</w:t>
                      </w:r>
                    </w:p>
                  </w:txbxContent>
                </v:textbox>
              </v:shape>
            </w:pict>
          </mc:Fallback>
        </mc:AlternateContent>
      </w:r>
      <w:r w:rsidRPr="00187DE2">
        <w:rPr>
          <w:rFonts w:ascii="Arial" w:hAnsi="Arial" w:cs="Arial"/>
          <w:noProof/>
          <w:sz w:val="22"/>
          <w:szCs w:val="22"/>
        </w:rPr>
        <mc:AlternateContent>
          <mc:Choice Requires="wps">
            <w:drawing>
              <wp:anchor distT="0" distB="0" distL="114300" distR="114300" simplePos="0" relativeHeight="251725312" behindDoc="0" locked="0" layoutInCell="1" allowOverlap="1" wp14:anchorId="5F9A246D" wp14:editId="377463F5">
                <wp:simplePos x="0" y="0"/>
                <wp:positionH relativeFrom="column">
                  <wp:posOffset>5782310</wp:posOffset>
                </wp:positionH>
                <wp:positionV relativeFrom="paragraph">
                  <wp:posOffset>1527598</wp:posOffset>
                </wp:positionV>
                <wp:extent cx="0" cy="1159510"/>
                <wp:effectExtent l="76200" t="0" r="57150" b="59690"/>
                <wp:wrapNone/>
                <wp:docPr id="12" name="Lin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5951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80A0D6" id="Line 56" o:spid="_x0000_s1026" style="position:absolute;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5.3pt,120.3pt" to="455.3pt,2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" strokeweight="1pt">
                <v:stroke endarrow="block"/>
              </v:line>
            </w:pict>
          </mc:Fallback>
        </mc:AlternateContent>
      </w:r>
      <w:r w:rsidRPr="00187DE2">
        <w:rPr>
          <w:rFonts w:ascii="Arial" w:hAnsi="Arial" w:cs="Arial"/>
          <w:noProof/>
          <w:sz w:val="22"/>
          <w:szCs w:val="22"/>
        </w:rPr>
        <mc:AlternateContent>
          <mc:Choice Requires="wps">
            <w:drawing>
              <wp:anchor distT="0" distB="0" distL="114300" distR="114300" simplePos="0" relativeHeight="251723264" behindDoc="0" locked="0" layoutInCell="1" allowOverlap="1" wp14:anchorId="072B793C" wp14:editId="29D6B45C">
                <wp:simplePos x="0" y="0"/>
                <wp:positionH relativeFrom="column">
                  <wp:posOffset>5782733</wp:posOffset>
                </wp:positionH>
                <wp:positionV relativeFrom="paragraph">
                  <wp:posOffset>119381</wp:posOffset>
                </wp:positionV>
                <wp:extent cx="0" cy="1168399"/>
                <wp:effectExtent l="76200" t="38100" r="57150" b="13335"/>
                <wp:wrapNone/>
                <wp:docPr id="11" name="Lin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168399"/>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6227E5" id="Line 56" o:spid="_x0000_s1026" style="position:absolute;flip:y;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5.35pt,9.4pt" to="455.35pt,10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" strokeweight="1pt">
                <v:stroke endarrow="block"/>
              </v:line>
            </w:pict>
          </mc:Fallback>
        </mc:AlternateContent>
      </w:r>
      <w:r w:rsidR="004A4C06" w:rsidRPr="00187DE2">
        <w:rPr>
          <w:rFonts w:ascii="Arial" w:hAnsi="Arial" w:cs="Arial"/>
          <w:noProof/>
          <w:sz w:val="22"/>
          <w:szCs w:val="22"/>
        </w:rPr>
        <mc:AlternateContent>
          <mc:Choice Requires="wps">
            <w:drawing>
              <wp:anchor distT="0" distB="0" distL="114300" distR="114300" simplePos="0" relativeHeight="251640320" behindDoc="0" locked="0" layoutInCell="1" allowOverlap="1" wp14:anchorId="2CD204CA" wp14:editId="100E8B48">
                <wp:simplePos x="0" y="0"/>
                <wp:positionH relativeFrom="column">
                  <wp:posOffset>5668010</wp:posOffset>
                </wp:positionH>
                <wp:positionV relativeFrom="paragraph">
                  <wp:posOffset>2741930</wp:posOffset>
                </wp:positionV>
                <wp:extent cx="228600" cy="0"/>
                <wp:effectExtent l="0" t="0" r="19050" b="19050"/>
                <wp:wrapNone/>
                <wp:docPr id="3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C88BC7" id="Line 9" o:spid="_x0000_s1026" style="position:absolute;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6.3pt,215.9pt" to="464.3pt,2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" strokeweight="1pt"/>
            </w:pict>
          </mc:Fallback>
        </mc:AlternateContent>
      </w:r>
      <w:r w:rsidR="004A4C06" w:rsidRPr="00187DE2">
        <w:rPr>
          <w:rFonts w:ascii="Arial" w:hAnsi="Arial" w:cs="Arial"/>
          <w:noProof/>
          <w:sz w:val="22"/>
          <w:szCs w:val="22"/>
        </w:rPr>
        <mc:AlternateContent>
          <mc:Choice Requires="wps">
            <w:drawing>
              <wp:anchor distT="0" distB="0" distL="114300" distR="114300" simplePos="0" relativeHeight="251639296" behindDoc="0" locked="0" layoutInCell="1" allowOverlap="1" wp14:anchorId="19021117" wp14:editId="7F566137">
                <wp:simplePos x="0" y="0"/>
                <wp:positionH relativeFrom="column">
                  <wp:posOffset>5657850</wp:posOffset>
                </wp:positionH>
                <wp:positionV relativeFrom="paragraph">
                  <wp:posOffset>63500</wp:posOffset>
                </wp:positionV>
                <wp:extent cx="228600" cy="0"/>
                <wp:effectExtent l="0" t="0" r="19050" b="19050"/>
                <wp:wrapNone/>
                <wp:docPr id="40"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14033B" id="Line 8" o:spid="_x0000_s1026" style="position:absolute;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5.5pt,5pt" to="463.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" strokeweight="1pt"/>
            </w:pict>
          </mc:Fallback>
        </mc:AlternateContent>
      </w:r>
      <w:r w:rsidR="0033584B" w:rsidRPr="00187DE2">
        <w:rPr>
          <w:rFonts w:ascii="Arial" w:hAnsi="Arial" w:cs="Arial"/>
          <w:noProof/>
          <w:sz w:val="22"/>
          <w:szCs w:val="22"/>
        </w:rPr>
        <w:drawing>
          <wp:inline distT="0" distB="0" distL="0" distR="0" wp14:anchorId="2FDC6E39" wp14:editId="367D4245">
            <wp:extent cx="5396315" cy="278934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decal new_Page_2.jpg"/>
                    <pic:cNvPicPr/>
                  </pic:nvPicPr>
                  <pic:blipFill rotWithShape="1">
                    <a:blip r:embed="rId8">
                      <a:extLst>
                        <a:ext uri="{28A0092B-C50C-407E-A947-70E740481C1C}">
                          <a14:useLocalDpi xmlns:a14="http://schemas.microsoft.com/office/drawing/2010/main" val="0"/>
                        </a:ext>
                      </a:extLst>
                    </a:blip>
                    <a:srcRect l="2422" t="10683" r="25888" b="60683"/>
                    <a:stretch/>
                  </pic:blipFill>
                  <pic:spPr bwMode="auto">
                    <a:xfrm>
                      <a:off x="0" y="0"/>
                      <a:ext cx="5410453" cy="2796656"/>
                    </a:xfrm>
                    <a:prstGeom prst="rect">
                      <a:avLst/>
                    </a:prstGeom>
                    <a:ln>
                      <a:noFill/>
                    </a:ln>
                    <a:extLst>
                      <a:ext uri="{53640926-AAD7-44D8-BBD7-CCE9431645EC}">
                        <a14:shadowObscured xmlns:a14="http://schemas.microsoft.com/office/drawing/2010/main"/>
                      </a:ext>
                    </a:extLst>
                  </pic:spPr>
                </pic:pic>
              </a:graphicData>
            </a:graphic>
          </wp:inline>
        </w:drawing>
      </w:r>
    </w:p>
    <w:p w14:paraId="56966AC9" w14:textId="77777777" w:rsidR="00B81A8F" w:rsidRPr="00187DE2" w:rsidRDefault="00A31B18" w:rsidP="00B81A8F">
      <w:pPr>
        <w:jc w:val="center"/>
        <w:rPr>
          <w:rFonts w:ascii="Arial" w:hAnsi="Arial" w:cs="Arial"/>
          <w:sz w:val="22"/>
          <w:szCs w:val="22"/>
        </w:rPr>
      </w:pPr>
      <w:r w:rsidRPr="00187DE2">
        <w:rPr>
          <w:rFonts w:ascii="Arial" w:hAnsi="Arial" w:cs="Arial"/>
          <w:noProof/>
          <w:sz w:val="22"/>
          <w:szCs w:val="22"/>
        </w:rPr>
        <mc:AlternateContent>
          <mc:Choice Requires="wps">
            <w:drawing>
              <wp:anchor distT="0" distB="0" distL="114300" distR="114300" simplePos="0" relativeHeight="251721216" behindDoc="0" locked="0" layoutInCell="1" allowOverlap="1" wp14:anchorId="7E64286E" wp14:editId="636FFC38">
                <wp:simplePos x="0" y="0"/>
                <wp:positionH relativeFrom="column">
                  <wp:posOffset>3149600</wp:posOffset>
                </wp:positionH>
                <wp:positionV relativeFrom="paragraph">
                  <wp:posOffset>132715</wp:posOffset>
                </wp:positionV>
                <wp:extent cx="2404110" cy="0"/>
                <wp:effectExtent l="0" t="76200" r="15240" b="95250"/>
                <wp:wrapNone/>
                <wp:docPr id="10" name="Lin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04110" cy="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D98D16" id="Line 56" o:spid="_x0000_s1026" style="position:absolute;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8pt,10.45pt" to="437.3pt,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" strokeweight="1pt">
                <v:stroke endarrow="block"/>
              </v:line>
            </w:pict>
          </mc:Fallback>
        </mc:AlternateContent>
      </w:r>
      <w:r w:rsidRPr="00187DE2">
        <w:rPr>
          <w:rFonts w:ascii="Arial" w:hAnsi="Arial" w:cs="Arial"/>
          <w:noProof/>
          <w:sz w:val="22"/>
          <w:szCs w:val="22"/>
        </w:rPr>
        <mc:AlternateContent>
          <mc:Choice Requires="wps">
            <w:drawing>
              <wp:anchor distT="0" distB="0" distL="114300" distR="114300" simplePos="0" relativeHeight="251719168" behindDoc="0" locked="0" layoutInCell="1" allowOverlap="1" wp14:anchorId="5A2BDEB6" wp14:editId="600BDB4F">
                <wp:simplePos x="0" y="0"/>
                <wp:positionH relativeFrom="column">
                  <wp:posOffset>321733</wp:posOffset>
                </wp:positionH>
                <wp:positionV relativeFrom="paragraph">
                  <wp:posOffset>132927</wp:posOffset>
                </wp:positionV>
                <wp:extent cx="2472267" cy="0"/>
                <wp:effectExtent l="38100" t="76200" r="0" b="95250"/>
                <wp:wrapNone/>
                <wp:docPr id="9" name="Lin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72267" cy="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1E6249" id="Line 56" o:spid="_x0000_s1026" style="position:absolute;flip:x;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35pt,10.45pt" to="220pt,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" strokeweight="1pt">
                <v:stroke endarrow="block"/>
              </v:line>
            </w:pict>
          </mc:Fallback>
        </mc:AlternateContent>
      </w:r>
      <w:r w:rsidRPr="00187DE2">
        <w:rPr>
          <w:rFonts w:ascii="Arial" w:hAnsi="Arial" w:cs="Arial"/>
          <w:noProof/>
          <w:sz w:val="22"/>
          <w:szCs w:val="22"/>
        </w:rPr>
        <mc:AlternateContent>
          <mc:Choice Requires="wps">
            <w:drawing>
              <wp:anchor distT="0" distB="0" distL="114300" distR="114300" simplePos="0" relativeHeight="251710976" behindDoc="0" locked="0" layoutInCell="1" allowOverlap="1" wp14:anchorId="41E954D1" wp14:editId="2F67BE14">
                <wp:simplePos x="0" y="0"/>
                <wp:positionH relativeFrom="column">
                  <wp:posOffset>270510</wp:posOffset>
                </wp:positionH>
                <wp:positionV relativeFrom="paragraph">
                  <wp:posOffset>-3175</wp:posOffset>
                </wp:positionV>
                <wp:extent cx="0" cy="228600"/>
                <wp:effectExtent l="0" t="0" r="19050" b="19050"/>
                <wp:wrapNone/>
                <wp:docPr id="4"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780A72" id="Line 13" o:spid="_x0000_s1026" style="position:absolute;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3pt,-.25pt" to="21.3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" strokeweight="1pt"/>
            </w:pict>
          </mc:Fallback>
        </mc:AlternateContent>
      </w:r>
      <w:r w:rsidR="00B81A8F" w:rsidRPr="00187DE2">
        <w:rPr>
          <w:rFonts w:ascii="Arial" w:hAnsi="Arial" w:cs="Arial"/>
          <w:noProof/>
          <w:sz w:val="22"/>
          <w:szCs w:val="22"/>
        </w:rPr>
        <mc:AlternateContent>
          <mc:Choice Requires="wps">
            <w:drawing>
              <wp:anchor distT="0" distB="0" distL="114300" distR="114300" simplePos="0" relativeHeight="251712000" behindDoc="0" locked="0" layoutInCell="1" allowOverlap="1" wp14:anchorId="39F3CB2D" wp14:editId="58C642E1">
                <wp:simplePos x="0" y="0"/>
                <wp:positionH relativeFrom="column">
                  <wp:posOffset>5607050</wp:posOffset>
                </wp:positionH>
                <wp:positionV relativeFrom="paragraph">
                  <wp:posOffset>635</wp:posOffset>
                </wp:positionV>
                <wp:extent cx="0" cy="228600"/>
                <wp:effectExtent l="0" t="0" r="19050" b="19050"/>
                <wp:wrapNone/>
                <wp:docPr id="6"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D94F75" id="Line 14" o:spid="_x0000_s1026" style="position:absolute;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1.5pt,.05pt" to="441.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" strokeweight="1pt"/>
            </w:pict>
          </mc:Fallback>
        </mc:AlternateContent>
      </w:r>
      <w:r w:rsidR="00B81A8F" w:rsidRPr="00187DE2">
        <w:rPr>
          <w:rFonts w:ascii="Arial" w:hAnsi="Arial" w:cs="Arial"/>
          <w:sz w:val="22"/>
          <w:szCs w:val="22"/>
        </w:rPr>
        <w:t>6”</w:t>
      </w:r>
    </w:p>
    <w:p w14:paraId="638B72D7" w14:textId="77777777" w:rsidR="00487779" w:rsidRPr="00187DE2" w:rsidRDefault="00487779">
      <w:pPr>
        <w:jc w:val="center"/>
        <w:rPr>
          <w:rFonts w:ascii="Arial" w:hAnsi="Arial" w:cs="Arial"/>
          <w:sz w:val="22"/>
          <w:szCs w:val="22"/>
        </w:rPr>
      </w:pPr>
    </w:p>
    <w:p w14:paraId="77C1896E" w14:textId="77777777" w:rsidR="00971E62" w:rsidRPr="00187DE2" w:rsidRDefault="00971E62">
      <w:pPr>
        <w:jc w:val="center"/>
        <w:rPr>
          <w:rFonts w:ascii="Arial" w:hAnsi="Arial" w:cs="Arial"/>
          <w:sz w:val="22"/>
          <w:szCs w:val="22"/>
        </w:rPr>
      </w:pPr>
    </w:p>
    <w:p w14:paraId="56C22D4E" w14:textId="77777777" w:rsidR="00971E62" w:rsidRPr="00B81A8F" w:rsidRDefault="00971E62">
      <w:pPr>
        <w:jc w:val="center"/>
        <w:rPr>
          <w:rFonts w:ascii="Arial" w:hAnsi="Arial" w:cs="Arial"/>
          <w:sz w:val="22"/>
          <w:szCs w:val="22"/>
        </w:rPr>
      </w:pPr>
      <w:r w:rsidRPr="00B81A8F">
        <w:rPr>
          <w:rFonts w:ascii="Arial" w:hAnsi="Arial" w:cs="Arial"/>
          <w:sz w:val="22"/>
          <w:szCs w:val="22"/>
        </w:rPr>
        <w:t>(Back)</w:t>
      </w:r>
    </w:p>
    <w:p w14:paraId="7250FC59" w14:textId="77777777" w:rsidR="00792157" w:rsidRPr="00187DE2" w:rsidRDefault="00DB1AB9" w:rsidP="00792157">
      <w:pPr>
        <w:jc w:val="center"/>
        <w:rPr>
          <w:rFonts w:ascii="Arial" w:hAnsi="Arial" w:cs="Arial"/>
          <w:sz w:val="22"/>
          <w:szCs w:val="22"/>
        </w:rPr>
      </w:pPr>
      <w:r w:rsidRPr="00187DE2">
        <w:rPr>
          <w:rFonts w:ascii="Arial" w:hAnsi="Arial" w:cs="Arial"/>
          <w:noProof/>
          <w:sz w:val="22"/>
          <w:szCs w:val="22"/>
        </w:rPr>
        <w:drawing>
          <wp:inline distT="0" distB="0" distL="0" distR="0" wp14:anchorId="4900A128" wp14:editId="38335931">
            <wp:extent cx="5477933" cy="2553474"/>
            <wp:effectExtent l="0" t="0" r="889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decal new_Page_7.jpg"/>
                    <pic:cNvPicPr/>
                  </pic:nvPicPr>
                  <pic:blipFill rotWithShape="1">
                    <a:blip r:embed="rId9">
                      <a:extLst>
                        <a:ext uri="{28A0092B-C50C-407E-A947-70E740481C1C}">
                          <a14:useLocalDpi xmlns:a14="http://schemas.microsoft.com/office/drawing/2010/main" val="0"/>
                        </a:ext>
                      </a:extLst>
                    </a:blip>
                    <a:srcRect l="14253" t="33260" r="13202" b="38326"/>
                    <a:stretch/>
                  </pic:blipFill>
                  <pic:spPr bwMode="auto">
                    <a:xfrm>
                      <a:off x="0" y="0"/>
                      <a:ext cx="5480763" cy="2554793"/>
                    </a:xfrm>
                    <a:prstGeom prst="rect">
                      <a:avLst/>
                    </a:prstGeom>
                    <a:ln>
                      <a:noFill/>
                    </a:ln>
                    <a:extLst>
                      <a:ext uri="{53640926-AAD7-44D8-BBD7-CCE9431645EC}">
                        <a14:shadowObscured xmlns:a14="http://schemas.microsoft.com/office/drawing/2010/main"/>
                      </a:ext>
                    </a:extLst>
                  </pic:spPr>
                </pic:pic>
              </a:graphicData>
            </a:graphic>
          </wp:inline>
        </w:drawing>
      </w:r>
    </w:p>
    <w:p w14:paraId="27EDDB91" w14:textId="77777777" w:rsidR="000D3A04" w:rsidRPr="00187DE2" w:rsidRDefault="000D3A04" w:rsidP="00715C9C">
      <w:pPr>
        <w:rPr>
          <w:rFonts w:ascii="Arial" w:hAnsi="Arial" w:cs="Arial"/>
          <w:sz w:val="22"/>
          <w:szCs w:val="22"/>
        </w:rPr>
      </w:pPr>
    </w:p>
    <w:p w14:paraId="6B0D1F9E" w14:textId="77777777" w:rsidR="00792157" w:rsidRPr="00187DE2" w:rsidRDefault="00792157">
      <w:pPr>
        <w:rPr>
          <w:rFonts w:ascii="Arial" w:hAnsi="Arial" w:cs="Arial"/>
          <w:sz w:val="22"/>
          <w:szCs w:val="22"/>
        </w:rPr>
      </w:pPr>
      <w:r w:rsidRPr="00187DE2">
        <w:rPr>
          <w:rFonts w:ascii="Arial" w:hAnsi="Arial" w:cs="Arial"/>
          <w:sz w:val="22"/>
          <w:szCs w:val="22"/>
        </w:rPr>
        <w:br w:type="page"/>
      </w:r>
    </w:p>
    <w:p w14:paraId="7182D759" w14:textId="77777777" w:rsidR="000E0671" w:rsidRDefault="000E0671" w:rsidP="00792157">
      <w:pPr>
        <w:jc w:val="center"/>
        <w:rPr>
          <w:rFonts w:ascii="Arial" w:hAnsi="Arial" w:cs="Arial"/>
          <w:b/>
          <w:bCs/>
          <w:iCs/>
          <w:sz w:val="22"/>
          <w:szCs w:val="22"/>
        </w:rPr>
      </w:pPr>
      <w:r w:rsidRPr="00187DE2">
        <w:rPr>
          <w:rFonts w:ascii="Arial" w:hAnsi="Arial" w:cs="Arial"/>
          <w:b/>
          <w:bCs/>
          <w:iCs/>
          <w:sz w:val="22"/>
          <w:szCs w:val="22"/>
        </w:rPr>
        <w:lastRenderedPageBreak/>
        <w:t xml:space="preserve">Item No. </w:t>
      </w:r>
      <w:r>
        <w:rPr>
          <w:rFonts w:ascii="Arial" w:hAnsi="Arial" w:cs="Arial"/>
          <w:b/>
          <w:bCs/>
          <w:iCs/>
          <w:sz w:val="22"/>
          <w:szCs w:val="22"/>
        </w:rPr>
        <w:t>2</w:t>
      </w:r>
    </w:p>
    <w:p w14:paraId="438C615A" w14:textId="77777777" w:rsidR="00487779" w:rsidRPr="00187DE2" w:rsidRDefault="0038359F" w:rsidP="00792157">
      <w:pPr>
        <w:jc w:val="center"/>
        <w:rPr>
          <w:rFonts w:ascii="Arial" w:hAnsi="Arial" w:cs="Arial"/>
          <w:b/>
          <w:bCs/>
          <w:iCs/>
          <w:sz w:val="22"/>
          <w:szCs w:val="22"/>
        </w:rPr>
      </w:pPr>
      <w:r w:rsidRPr="00187DE2">
        <w:rPr>
          <w:rFonts w:ascii="Arial" w:hAnsi="Arial" w:cs="Arial"/>
          <w:b/>
          <w:bCs/>
          <w:iCs/>
          <w:sz w:val="22"/>
          <w:szCs w:val="22"/>
        </w:rPr>
        <w:t>S</w:t>
      </w:r>
      <w:r w:rsidR="000E0671">
        <w:rPr>
          <w:rFonts w:ascii="Arial" w:hAnsi="Arial" w:cs="Arial"/>
          <w:b/>
          <w:bCs/>
          <w:iCs/>
          <w:sz w:val="22"/>
          <w:szCs w:val="22"/>
        </w:rPr>
        <w:t>tate Ramp Use Decal</w:t>
      </w:r>
    </w:p>
    <w:p w14:paraId="7B7F8273" w14:textId="77777777" w:rsidR="000E0671" w:rsidRDefault="000E0671" w:rsidP="00792157">
      <w:pPr>
        <w:jc w:val="center"/>
        <w:rPr>
          <w:rFonts w:ascii="Arial" w:hAnsi="Arial" w:cs="Arial"/>
          <w:bCs/>
          <w:iCs/>
          <w:sz w:val="22"/>
          <w:szCs w:val="22"/>
        </w:rPr>
      </w:pPr>
    </w:p>
    <w:p w14:paraId="65BC5DED" w14:textId="77777777" w:rsidR="0038359F" w:rsidRPr="000E0671" w:rsidRDefault="0038359F" w:rsidP="00792157">
      <w:pPr>
        <w:jc w:val="center"/>
        <w:rPr>
          <w:rFonts w:ascii="Arial" w:hAnsi="Arial" w:cs="Arial"/>
          <w:sz w:val="22"/>
          <w:szCs w:val="22"/>
        </w:rPr>
      </w:pPr>
      <w:r w:rsidRPr="000E0671">
        <w:rPr>
          <w:rFonts w:ascii="Arial" w:hAnsi="Arial" w:cs="Arial"/>
          <w:bCs/>
          <w:iCs/>
          <w:sz w:val="22"/>
          <w:szCs w:val="22"/>
        </w:rPr>
        <w:t>(Front)</w:t>
      </w:r>
    </w:p>
    <w:p w14:paraId="066C3986" w14:textId="77777777" w:rsidR="00487779" w:rsidRPr="00187DE2" w:rsidRDefault="00B81A8F" w:rsidP="00FF413B">
      <w:pPr>
        <w:ind w:left="360"/>
        <w:rPr>
          <w:rFonts w:ascii="Arial" w:hAnsi="Arial" w:cs="Arial"/>
          <w:sz w:val="22"/>
          <w:szCs w:val="22"/>
        </w:rPr>
      </w:pPr>
      <w:r w:rsidRPr="00187DE2">
        <w:rPr>
          <w:rFonts w:ascii="Arial" w:hAnsi="Arial" w:cs="Arial"/>
          <w:noProof/>
          <w:sz w:val="22"/>
          <w:szCs w:val="22"/>
        </w:rPr>
        <mc:AlternateContent>
          <mc:Choice Requires="wps">
            <w:drawing>
              <wp:anchor distT="0" distB="0" distL="114300" distR="114300" simplePos="0" relativeHeight="251662848" behindDoc="0" locked="0" layoutInCell="1" allowOverlap="1" wp14:anchorId="24F18897" wp14:editId="6111CFE3">
                <wp:simplePos x="0" y="0"/>
                <wp:positionH relativeFrom="column">
                  <wp:posOffset>5733415</wp:posOffset>
                </wp:positionH>
                <wp:positionV relativeFrom="paragraph">
                  <wp:posOffset>2561590</wp:posOffset>
                </wp:positionV>
                <wp:extent cx="228600" cy="0"/>
                <wp:effectExtent l="0" t="0" r="19050" b="19050"/>
                <wp:wrapNone/>
                <wp:docPr id="5" name="Lin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DAD851" id="Line 54" o:spid="_x0000_s1026" style="position:absolute;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1.45pt,201.7pt" to="469.45pt,20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" strokeweight="1pt"/>
            </w:pict>
          </mc:Fallback>
        </mc:AlternateContent>
      </w:r>
      <w:r w:rsidRPr="00187DE2">
        <w:rPr>
          <w:rFonts w:ascii="Arial" w:hAnsi="Arial" w:cs="Arial"/>
          <w:noProof/>
          <w:sz w:val="22"/>
          <w:szCs w:val="22"/>
        </w:rPr>
        <mc:AlternateContent>
          <mc:Choice Requires="wps">
            <w:drawing>
              <wp:anchor distT="0" distB="0" distL="114300" distR="114300" simplePos="0" relativeHeight="251706880" behindDoc="0" locked="0" layoutInCell="1" allowOverlap="1" wp14:anchorId="036118CD" wp14:editId="3F012213">
                <wp:simplePos x="0" y="0"/>
                <wp:positionH relativeFrom="column">
                  <wp:posOffset>5833110</wp:posOffset>
                </wp:positionH>
                <wp:positionV relativeFrom="paragraph">
                  <wp:posOffset>1364615</wp:posOffset>
                </wp:positionV>
                <wp:extent cx="0" cy="1143000"/>
                <wp:effectExtent l="76200" t="0" r="57150" b="57150"/>
                <wp:wrapNone/>
                <wp:docPr id="52" name="Lin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592E06" id="Line 57" o:spid="_x0000_s1026" style="position:absolute;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9.3pt,107.45pt" to="459.3pt,19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" strokeweight="1pt">
                <v:stroke endarrow="block"/>
              </v:line>
            </w:pict>
          </mc:Fallback>
        </mc:AlternateContent>
      </w:r>
      <w:r w:rsidRPr="00187DE2">
        <w:rPr>
          <w:rFonts w:ascii="Arial" w:hAnsi="Arial" w:cs="Arial"/>
          <w:noProof/>
          <w:sz w:val="22"/>
          <w:szCs w:val="22"/>
        </w:rPr>
        <mc:AlternateContent>
          <mc:Choice Requires="wps">
            <w:drawing>
              <wp:anchor distT="0" distB="0" distL="114300" distR="114300" simplePos="0" relativeHeight="251661824" behindDoc="0" locked="0" layoutInCell="1" allowOverlap="1" wp14:anchorId="2985162F" wp14:editId="71B0D666">
                <wp:simplePos x="0" y="0"/>
                <wp:positionH relativeFrom="column">
                  <wp:posOffset>5733415</wp:posOffset>
                </wp:positionH>
                <wp:positionV relativeFrom="paragraph">
                  <wp:posOffset>46355</wp:posOffset>
                </wp:positionV>
                <wp:extent cx="228600" cy="0"/>
                <wp:effectExtent l="0" t="0" r="19050" b="19050"/>
                <wp:wrapNone/>
                <wp:docPr id="15"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9EA71A" id="Line 53" o:spid="_x0000_s1026" style="position:absolute;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1.45pt,3.65pt" to="469.45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" strokeweight="1pt"/>
            </w:pict>
          </mc:Fallback>
        </mc:AlternateContent>
      </w:r>
      <w:r w:rsidRPr="00187DE2">
        <w:rPr>
          <w:rFonts w:ascii="Arial" w:hAnsi="Arial" w:cs="Arial"/>
          <w:noProof/>
          <w:sz w:val="22"/>
          <w:szCs w:val="22"/>
        </w:rPr>
        <mc:AlternateContent>
          <mc:Choice Requires="wps">
            <w:drawing>
              <wp:anchor distT="0" distB="0" distL="114300" distR="114300" simplePos="0" relativeHeight="251664896" behindDoc="0" locked="0" layoutInCell="1" allowOverlap="1" wp14:anchorId="281DF247" wp14:editId="1FE464F0">
                <wp:simplePos x="0" y="0"/>
                <wp:positionH relativeFrom="column">
                  <wp:posOffset>5833110</wp:posOffset>
                </wp:positionH>
                <wp:positionV relativeFrom="paragraph">
                  <wp:posOffset>60325</wp:posOffset>
                </wp:positionV>
                <wp:extent cx="0" cy="1024255"/>
                <wp:effectExtent l="76200" t="38100" r="57150" b="23495"/>
                <wp:wrapNone/>
                <wp:docPr id="16" name="Lin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024255"/>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8A7926" id="Line 56" o:spid="_x0000_s1026" style="position:absolute;flip:y;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9.3pt,4.75pt" to="459.3pt,8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" strokeweight="1pt">
                <v:stroke endarrow="block"/>
              </v:line>
            </w:pict>
          </mc:Fallback>
        </mc:AlternateContent>
      </w:r>
      <w:r w:rsidR="00B30485" w:rsidRPr="00187DE2">
        <w:rPr>
          <w:rFonts w:ascii="Arial" w:hAnsi="Arial" w:cs="Arial"/>
          <w:noProof/>
          <w:sz w:val="22"/>
          <w:szCs w:val="22"/>
        </w:rPr>
        <mc:AlternateContent>
          <mc:Choice Requires="wps">
            <w:drawing>
              <wp:anchor distT="0" distB="0" distL="114300" distR="114300" simplePos="0" relativeHeight="251663872" behindDoc="0" locked="0" layoutInCell="1" allowOverlap="1" wp14:anchorId="1801082F" wp14:editId="7AA3A101">
                <wp:simplePos x="0" y="0"/>
                <wp:positionH relativeFrom="column">
                  <wp:posOffset>5691617</wp:posOffset>
                </wp:positionH>
                <wp:positionV relativeFrom="paragraph">
                  <wp:posOffset>1094740</wp:posOffset>
                </wp:positionV>
                <wp:extent cx="342900" cy="241935"/>
                <wp:effectExtent l="0" t="0" r="0" b="5715"/>
                <wp:wrapNone/>
                <wp:docPr id="17"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419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E47CAA" w14:textId="77777777" w:rsidR="00D6750B" w:rsidRPr="004B4082" w:rsidRDefault="00D6750B">
                            <w:pPr>
                              <w:rPr>
                                <w:rFonts w:ascii="Arial" w:hAnsi="Arial" w:cs="Arial"/>
                                <w:sz w:val="22"/>
                                <w:szCs w:val="22"/>
                              </w:rPr>
                            </w:pPr>
                            <w:r w:rsidRPr="004B4082">
                              <w:rPr>
                                <w:rFonts w:ascii="Arial" w:hAnsi="Arial" w:cs="Arial"/>
                                <w:sz w:val="22"/>
                                <w:szCs w:val="22"/>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01082F" id="Text Box 55" o:spid="_x0000_s1027" type="#_x0000_t202" style="position:absolute;left:0;text-align:left;margin-left:448.15pt;margin-top:86.2pt;width:27pt;height:19.0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" stroked="f">
                <v:textbox>
                  <w:txbxContent>
                    <w:p w14:paraId="60E47CAA" w14:textId="77777777" w:rsidR="00D6750B" w:rsidRPr="004B4082" w:rsidRDefault="00D6750B">
                      <w:pPr>
                        <w:rPr>
                          <w:rFonts w:ascii="Arial" w:hAnsi="Arial" w:cs="Arial"/>
                          <w:sz w:val="22"/>
                          <w:szCs w:val="22"/>
                        </w:rPr>
                      </w:pPr>
                      <w:r w:rsidRPr="004B4082">
                        <w:rPr>
                          <w:rFonts w:ascii="Arial" w:hAnsi="Arial" w:cs="Arial"/>
                          <w:sz w:val="22"/>
                          <w:szCs w:val="22"/>
                        </w:rPr>
                        <w:t>3”</w:t>
                      </w:r>
                    </w:p>
                  </w:txbxContent>
                </v:textbox>
              </v:shape>
            </w:pict>
          </mc:Fallback>
        </mc:AlternateContent>
      </w:r>
      <w:r w:rsidR="00DB1AB9" w:rsidRPr="00187DE2">
        <w:rPr>
          <w:rFonts w:ascii="Arial" w:hAnsi="Arial" w:cs="Arial"/>
          <w:noProof/>
          <w:sz w:val="22"/>
          <w:szCs w:val="22"/>
        </w:rPr>
        <w:drawing>
          <wp:inline distT="0" distB="0" distL="0" distR="0" wp14:anchorId="72648A76" wp14:editId="1620CEAD">
            <wp:extent cx="5506922" cy="2611582"/>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vised Hawaii Ramp Proofs ramp_Page_2.jpg"/>
                    <pic:cNvPicPr/>
                  </pic:nvPicPr>
                  <pic:blipFill rotWithShape="1">
                    <a:blip r:embed="rId10">
                      <a:extLst>
                        <a:ext uri="{28A0092B-C50C-407E-A947-70E740481C1C}">
                          <a14:useLocalDpi xmlns:a14="http://schemas.microsoft.com/office/drawing/2010/main" val="0"/>
                        </a:ext>
                      </a:extLst>
                    </a:blip>
                    <a:srcRect l="2458" t="10818" r="25837" b="61024"/>
                    <a:stretch/>
                  </pic:blipFill>
                  <pic:spPr bwMode="auto">
                    <a:xfrm>
                      <a:off x="0" y="0"/>
                      <a:ext cx="5511291" cy="2613654"/>
                    </a:xfrm>
                    <a:prstGeom prst="rect">
                      <a:avLst/>
                    </a:prstGeom>
                    <a:ln>
                      <a:noFill/>
                    </a:ln>
                    <a:extLst>
                      <a:ext uri="{53640926-AAD7-44D8-BBD7-CCE9431645EC}">
                        <a14:shadowObscured xmlns:a14="http://schemas.microsoft.com/office/drawing/2010/main"/>
                      </a:ext>
                    </a:extLst>
                  </pic:spPr>
                </pic:pic>
              </a:graphicData>
            </a:graphic>
          </wp:inline>
        </w:drawing>
      </w:r>
    </w:p>
    <w:p w14:paraId="00E776CA" w14:textId="77777777" w:rsidR="00B81A8F" w:rsidRPr="00187DE2" w:rsidRDefault="00A31B18" w:rsidP="00B81A8F">
      <w:pPr>
        <w:jc w:val="center"/>
        <w:rPr>
          <w:rFonts w:ascii="Arial" w:hAnsi="Arial" w:cs="Arial"/>
          <w:sz w:val="22"/>
          <w:szCs w:val="22"/>
        </w:rPr>
      </w:pPr>
      <w:r w:rsidRPr="00187DE2">
        <w:rPr>
          <w:rFonts w:ascii="Arial" w:hAnsi="Arial" w:cs="Arial"/>
          <w:noProof/>
          <w:sz w:val="22"/>
          <w:szCs w:val="22"/>
        </w:rPr>
        <mc:AlternateContent>
          <mc:Choice Requires="wps">
            <w:drawing>
              <wp:anchor distT="0" distB="0" distL="114300" distR="114300" simplePos="0" relativeHeight="251717120" behindDoc="0" locked="0" layoutInCell="1" allowOverlap="1" wp14:anchorId="03A5756E" wp14:editId="7D96A15F">
                <wp:simplePos x="0" y="0"/>
                <wp:positionH relativeFrom="column">
                  <wp:posOffset>3132455</wp:posOffset>
                </wp:positionH>
                <wp:positionV relativeFrom="paragraph">
                  <wp:posOffset>107315</wp:posOffset>
                </wp:positionV>
                <wp:extent cx="2446655" cy="8255"/>
                <wp:effectExtent l="0" t="57150" r="29845" b="86995"/>
                <wp:wrapNone/>
                <wp:docPr id="8" name="Lin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46655" cy="8255"/>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EBE623" id="Line 56" o:spid="_x0000_s1026" style="position:absolute;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6.65pt,8.45pt" to="439.3pt,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" strokeweight="1pt">
                <v:stroke endarrow="block"/>
              </v:line>
            </w:pict>
          </mc:Fallback>
        </mc:AlternateContent>
      </w:r>
      <w:r w:rsidRPr="00187DE2">
        <w:rPr>
          <w:rFonts w:ascii="Arial" w:hAnsi="Arial" w:cs="Arial"/>
          <w:noProof/>
          <w:sz w:val="22"/>
          <w:szCs w:val="22"/>
        </w:rPr>
        <mc:AlternateContent>
          <mc:Choice Requires="wps">
            <w:drawing>
              <wp:anchor distT="0" distB="0" distL="114300" distR="114300" simplePos="0" relativeHeight="251715072" behindDoc="0" locked="0" layoutInCell="1" allowOverlap="1" wp14:anchorId="16B9C45B" wp14:editId="6FAEA0DC">
                <wp:simplePos x="0" y="0"/>
                <wp:positionH relativeFrom="column">
                  <wp:posOffset>346710</wp:posOffset>
                </wp:positionH>
                <wp:positionV relativeFrom="paragraph">
                  <wp:posOffset>115570</wp:posOffset>
                </wp:positionV>
                <wp:extent cx="2387600" cy="0"/>
                <wp:effectExtent l="38100" t="76200" r="0" b="95250"/>
                <wp:wrapNone/>
                <wp:docPr id="7" name="Lin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387600" cy="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A12384" id="Line 56" o:spid="_x0000_s1026" style="position:absolute;flip:x;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3pt,9.1pt" to="215.3pt,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" strokeweight="1pt">
                <v:stroke endarrow="block"/>
              </v:line>
            </w:pict>
          </mc:Fallback>
        </mc:AlternateContent>
      </w:r>
      <w:r w:rsidRPr="00187DE2">
        <w:rPr>
          <w:rFonts w:ascii="Arial" w:hAnsi="Arial" w:cs="Arial"/>
          <w:noProof/>
          <w:sz w:val="22"/>
          <w:szCs w:val="22"/>
        </w:rPr>
        <mc:AlternateContent>
          <mc:Choice Requires="wps">
            <w:drawing>
              <wp:anchor distT="0" distB="0" distL="114300" distR="114300" simplePos="0" relativeHeight="251681280" behindDoc="0" locked="0" layoutInCell="1" allowOverlap="1" wp14:anchorId="195E14E8" wp14:editId="4954BADC">
                <wp:simplePos x="0" y="0"/>
                <wp:positionH relativeFrom="column">
                  <wp:posOffset>287655</wp:posOffset>
                </wp:positionH>
                <wp:positionV relativeFrom="paragraph">
                  <wp:posOffset>-3175</wp:posOffset>
                </wp:positionV>
                <wp:extent cx="0" cy="228600"/>
                <wp:effectExtent l="0" t="0" r="19050" b="19050"/>
                <wp:wrapNone/>
                <wp:docPr id="19"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0F547C" id="Line 13" o:spid="_x0000_s1026" style="position:absolute;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65pt,-.25pt" to="22.65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" strokeweight="1pt"/>
            </w:pict>
          </mc:Fallback>
        </mc:AlternateContent>
      </w:r>
      <w:r w:rsidR="00B81A8F" w:rsidRPr="00187DE2">
        <w:rPr>
          <w:rFonts w:ascii="Arial" w:hAnsi="Arial" w:cs="Arial"/>
          <w:noProof/>
          <w:sz w:val="22"/>
          <w:szCs w:val="22"/>
        </w:rPr>
        <mc:AlternateContent>
          <mc:Choice Requires="wps">
            <w:drawing>
              <wp:anchor distT="0" distB="0" distL="114300" distR="114300" simplePos="0" relativeHeight="251682304" behindDoc="0" locked="0" layoutInCell="1" allowOverlap="1" wp14:anchorId="529154B3" wp14:editId="2C6B3B82">
                <wp:simplePos x="0" y="0"/>
                <wp:positionH relativeFrom="column">
                  <wp:posOffset>5683885</wp:posOffset>
                </wp:positionH>
                <wp:positionV relativeFrom="paragraph">
                  <wp:posOffset>635</wp:posOffset>
                </wp:positionV>
                <wp:extent cx="0" cy="228600"/>
                <wp:effectExtent l="0" t="0" r="19050" b="19050"/>
                <wp:wrapNone/>
                <wp:docPr id="20"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DEBB17" id="Line 14" o:spid="_x0000_s1026" style="position:absolute;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7.55pt,.05pt" to="447.5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" strokeweight="1pt"/>
            </w:pict>
          </mc:Fallback>
        </mc:AlternateContent>
      </w:r>
      <w:r w:rsidR="00B81A8F" w:rsidRPr="00187DE2">
        <w:rPr>
          <w:rFonts w:ascii="Arial" w:hAnsi="Arial" w:cs="Arial"/>
          <w:sz w:val="22"/>
          <w:szCs w:val="22"/>
        </w:rPr>
        <w:t>6”</w:t>
      </w:r>
    </w:p>
    <w:p w14:paraId="4AC4E432" w14:textId="77777777" w:rsidR="0038359F" w:rsidRPr="00187DE2" w:rsidRDefault="0038359F" w:rsidP="00FF413B">
      <w:pPr>
        <w:rPr>
          <w:rFonts w:ascii="Arial" w:hAnsi="Arial" w:cs="Arial"/>
          <w:sz w:val="22"/>
          <w:szCs w:val="22"/>
        </w:rPr>
      </w:pPr>
    </w:p>
    <w:p w14:paraId="7E733092" w14:textId="77777777" w:rsidR="00487779" w:rsidRPr="00187DE2" w:rsidRDefault="00487779" w:rsidP="00FF413B">
      <w:pPr>
        <w:rPr>
          <w:rFonts w:ascii="Arial" w:hAnsi="Arial" w:cs="Arial"/>
          <w:sz w:val="22"/>
          <w:szCs w:val="22"/>
        </w:rPr>
      </w:pPr>
    </w:p>
    <w:p w14:paraId="241B579D" w14:textId="77777777" w:rsidR="00487779" w:rsidRPr="00187DE2" w:rsidRDefault="0038359F" w:rsidP="0038359F">
      <w:pPr>
        <w:jc w:val="center"/>
        <w:rPr>
          <w:rFonts w:ascii="Arial" w:hAnsi="Arial" w:cs="Arial"/>
          <w:sz w:val="22"/>
          <w:szCs w:val="22"/>
        </w:rPr>
      </w:pPr>
      <w:r w:rsidRPr="00187DE2">
        <w:rPr>
          <w:rFonts w:ascii="Arial" w:hAnsi="Arial" w:cs="Arial"/>
          <w:sz w:val="22"/>
          <w:szCs w:val="22"/>
        </w:rPr>
        <w:t>(Back)</w:t>
      </w:r>
    </w:p>
    <w:p w14:paraId="47FCDE34" w14:textId="77777777" w:rsidR="00487779" w:rsidRPr="00187DE2" w:rsidRDefault="00DB1AB9" w:rsidP="00FF413B">
      <w:pPr>
        <w:jc w:val="center"/>
        <w:rPr>
          <w:rFonts w:ascii="Arial" w:hAnsi="Arial" w:cs="Arial"/>
          <w:sz w:val="22"/>
          <w:szCs w:val="22"/>
        </w:rPr>
      </w:pPr>
      <w:r w:rsidRPr="00187DE2">
        <w:rPr>
          <w:rFonts w:ascii="Arial" w:hAnsi="Arial" w:cs="Arial"/>
          <w:noProof/>
          <w:sz w:val="22"/>
          <w:szCs w:val="22"/>
        </w:rPr>
        <w:drawing>
          <wp:inline distT="0" distB="0" distL="0" distR="0" wp14:anchorId="28D6B3F5" wp14:editId="4FC28DA7">
            <wp:extent cx="5368637" cy="2720323"/>
            <wp:effectExtent l="0" t="0" r="3810" b="444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vised Hawaii Ramp Proofs ramp_Page_7.jpg"/>
                    <pic:cNvPicPr/>
                  </pic:nvPicPr>
                  <pic:blipFill rotWithShape="1">
                    <a:blip r:embed="rId11">
                      <a:extLst>
                        <a:ext uri="{28A0092B-C50C-407E-A947-70E740481C1C}">
                          <a14:useLocalDpi xmlns:a14="http://schemas.microsoft.com/office/drawing/2010/main" val="0"/>
                        </a:ext>
                      </a:extLst>
                    </a:blip>
                    <a:srcRect l="14427" t="33939" r="13867" b="37985"/>
                    <a:stretch/>
                  </pic:blipFill>
                  <pic:spPr bwMode="auto">
                    <a:xfrm>
                      <a:off x="0" y="0"/>
                      <a:ext cx="5378446" cy="2725293"/>
                    </a:xfrm>
                    <a:prstGeom prst="rect">
                      <a:avLst/>
                    </a:prstGeom>
                    <a:ln>
                      <a:noFill/>
                    </a:ln>
                    <a:extLst>
                      <a:ext uri="{53640926-AAD7-44D8-BBD7-CCE9431645EC}">
                        <a14:shadowObscured xmlns:a14="http://schemas.microsoft.com/office/drawing/2010/main"/>
                      </a:ext>
                    </a:extLst>
                  </pic:spPr>
                </pic:pic>
              </a:graphicData>
            </a:graphic>
          </wp:inline>
        </w:drawing>
      </w:r>
    </w:p>
    <w:p w14:paraId="4AE54542" w14:textId="77777777" w:rsidR="00487779" w:rsidRPr="00187DE2" w:rsidRDefault="00487779" w:rsidP="00FF413B">
      <w:pPr>
        <w:rPr>
          <w:rFonts w:ascii="Arial" w:hAnsi="Arial" w:cs="Arial"/>
          <w:sz w:val="22"/>
          <w:szCs w:val="22"/>
        </w:rPr>
      </w:pPr>
    </w:p>
    <w:p w14:paraId="589EE30C" w14:textId="77777777" w:rsidR="00EF694A" w:rsidRPr="00187DE2" w:rsidRDefault="00EF694A" w:rsidP="00792157">
      <w:pPr>
        <w:rPr>
          <w:rFonts w:ascii="Arial" w:hAnsi="Arial" w:cs="Arial"/>
          <w:sz w:val="22"/>
          <w:szCs w:val="22"/>
        </w:rPr>
      </w:pPr>
    </w:p>
    <w:sectPr w:rsidR="00EF694A" w:rsidRPr="00187DE2" w:rsidSect="00715C9C">
      <w:footerReference w:type="default" r:id="rId12"/>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C80697" w14:textId="77777777" w:rsidR="00DA20F7" w:rsidRDefault="00DA20F7">
      <w:r>
        <w:separator/>
      </w:r>
    </w:p>
  </w:endnote>
  <w:endnote w:type="continuationSeparator" w:id="0">
    <w:p w14:paraId="1C0F43F4" w14:textId="77777777" w:rsidR="00DA20F7" w:rsidRDefault="00DA20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8A5" w14:textId="77777777" w:rsidR="00D6750B" w:rsidRPr="00BA3C14" w:rsidRDefault="00D6750B" w:rsidP="00BA3C14">
    <w:pPr>
      <w:pStyle w:val="Footer"/>
      <w:tabs>
        <w:tab w:val="clear" w:pos="4320"/>
        <w:tab w:val="clear" w:pos="8640"/>
      </w:tabs>
      <w:jc w:val="center"/>
      <w:rPr>
        <w:rFonts w:ascii="Arial" w:hAnsi="Arial" w:cs="Arial"/>
        <w:sz w:val="22"/>
        <w:szCs w:val="22"/>
      </w:rPr>
    </w:pPr>
    <w:r w:rsidRPr="00BA3C14">
      <w:rPr>
        <w:rStyle w:val="PageNumber"/>
        <w:rFonts w:ascii="Arial" w:hAnsi="Arial" w:cs="Arial"/>
        <w:sz w:val="22"/>
        <w:szCs w:val="22"/>
      </w:rPr>
      <w:fldChar w:fldCharType="begin"/>
    </w:r>
    <w:r w:rsidRPr="00BA3C14">
      <w:rPr>
        <w:rStyle w:val="PageNumber"/>
        <w:rFonts w:ascii="Arial" w:hAnsi="Arial" w:cs="Arial"/>
        <w:sz w:val="22"/>
        <w:szCs w:val="22"/>
      </w:rPr>
      <w:instrText xml:space="preserve"> PAGE </w:instrText>
    </w:r>
    <w:r w:rsidRPr="00BA3C14">
      <w:rPr>
        <w:rStyle w:val="PageNumber"/>
        <w:rFonts w:ascii="Arial" w:hAnsi="Arial" w:cs="Arial"/>
        <w:sz w:val="22"/>
        <w:szCs w:val="22"/>
      </w:rPr>
      <w:fldChar w:fldCharType="separate"/>
    </w:r>
    <w:r w:rsidR="003203BF">
      <w:rPr>
        <w:rStyle w:val="PageNumber"/>
        <w:rFonts w:ascii="Arial" w:hAnsi="Arial" w:cs="Arial"/>
        <w:noProof/>
        <w:sz w:val="22"/>
        <w:szCs w:val="22"/>
      </w:rPr>
      <w:t>7</w:t>
    </w:r>
    <w:r w:rsidRPr="00BA3C14">
      <w:rPr>
        <w:rStyle w:val="PageNumber"/>
        <w:rFonts w:ascii="Arial" w:hAnsi="Arial" w:cs="Arial"/>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C11CBA" w14:textId="77777777" w:rsidR="00DA20F7" w:rsidRDefault="00DA20F7">
      <w:r>
        <w:separator/>
      </w:r>
    </w:p>
  </w:footnote>
  <w:footnote w:type="continuationSeparator" w:id="0">
    <w:p w14:paraId="72185751" w14:textId="77777777" w:rsidR="00DA20F7" w:rsidRDefault="00DA20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B0D42"/>
    <w:multiLevelType w:val="multilevel"/>
    <w:tmpl w:val="8BBAEC9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10A35D5F"/>
    <w:multiLevelType w:val="multilevel"/>
    <w:tmpl w:val="A95CCF50"/>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2307E51"/>
    <w:multiLevelType w:val="multilevel"/>
    <w:tmpl w:val="0AAA69F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A1D0F26"/>
    <w:multiLevelType w:val="multilevel"/>
    <w:tmpl w:val="0AAA69F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61C1AC5"/>
    <w:multiLevelType w:val="multilevel"/>
    <w:tmpl w:val="31B8E126"/>
    <w:lvl w:ilvl="0">
      <w:start w:val="1"/>
      <w:numFmt w:val="decimal"/>
      <w:lvlText w:val="%1"/>
      <w:lvlJc w:val="left"/>
      <w:pPr>
        <w:ind w:left="720" w:hanging="720"/>
      </w:pPr>
      <w:rPr>
        <w:rFonts w:hint="default"/>
      </w:rPr>
    </w:lvl>
    <w:lvl w:ilv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ADC3CFC"/>
    <w:multiLevelType w:val="hybridMultilevel"/>
    <w:tmpl w:val="044AC3BC"/>
    <w:lvl w:ilvl="0" w:tplc="04090015">
      <w:start w:val="1"/>
      <w:numFmt w:val="upperLetter"/>
      <w:lvlText w:val="%1."/>
      <w:lvlJc w:val="left"/>
      <w:pPr>
        <w:tabs>
          <w:tab w:val="num" w:pos="720"/>
        </w:tabs>
        <w:ind w:left="720" w:hanging="360"/>
      </w:pPr>
      <w:rPr>
        <w:rFonts w:hint="default"/>
      </w:rPr>
    </w:lvl>
    <w:lvl w:ilvl="1" w:tplc="AE54707A">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504F2DCF"/>
    <w:multiLevelType w:val="hybridMultilevel"/>
    <w:tmpl w:val="C1822790"/>
    <w:lvl w:ilvl="0" w:tplc="9456274A">
      <w:start w:val="1"/>
      <w:numFmt w:val="upperLetter"/>
      <w:pStyle w:val="Heading3"/>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B522713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5CBC4F28"/>
    <w:multiLevelType w:val="multilevel"/>
    <w:tmpl w:val="FAF2D64A"/>
    <w:lvl w:ilvl="0">
      <w:start w:val="1"/>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8" w15:restartNumberingAfterBreak="0">
    <w:nsid w:val="6E38219B"/>
    <w:multiLevelType w:val="multilevel"/>
    <w:tmpl w:val="8564D526"/>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608512948">
    <w:abstractNumId w:val="6"/>
  </w:num>
  <w:num w:numId="2" w16cid:durableId="893078852">
    <w:abstractNumId w:val="5"/>
  </w:num>
  <w:num w:numId="3" w16cid:durableId="1820340367">
    <w:abstractNumId w:val="6"/>
    <w:lvlOverride w:ilvl="0">
      <w:startOverride w:val="3"/>
    </w:lvlOverride>
  </w:num>
  <w:num w:numId="4" w16cid:durableId="1811244216">
    <w:abstractNumId w:val="0"/>
  </w:num>
  <w:num w:numId="5" w16cid:durableId="198902387">
    <w:abstractNumId w:val="7"/>
  </w:num>
  <w:num w:numId="6" w16cid:durableId="1445228384">
    <w:abstractNumId w:val="2"/>
  </w:num>
  <w:num w:numId="7" w16cid:durableId="1881282419">
    <w:abstractNumId w:val="8"/>
  </w:num>
  <w:num w:numId="8" w16cid:durableId="1221402008">
    <w:abstractNumId w:val="3"/>
  </w:num>
  <w:num w:numId="9" w16cid:durableId="1069614807">
    <w:abstractNumId w:val="4"/>
  </w:num>
  <w:num w:numId="10" w16cid:durableId="18064661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7"/>
  <w:drawingGridVerticalSpacing w:val="187"/>
  <w:doNotUseMarginsForDrawingGridOrigin/>
  <w:drawingGridHorizontalOrigin w:val="1440"/>
  <w:drawingGridVerticalOrigin w:val="144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1785"/>
    <w:rsid w:val="000365C2"/>
    <w:rsid w:val="00053CD1"/>
    <w:rsid w:val="00065448"/>
    <w:rsid w:val="000D0B57"/>
    <w:rsid w:val="000D3A04"/>
    <w:rsid w:val="000E0671"/>
    <w:rsid w:val="000E4889"/>
    <w:rsid w:val="00132142"/>
    <w:rsid w:val="00187DE2"/>
    <w:rsid w:val="001959C3"/>
    <w:rsid w:val="001B057D"/>
    <w:rsid w:val="001C4DEB"/>
    <w:rsid w:val="00204419"/>
    <w:rsid w:val="00221E0A"/>
    <w:rsid w:val="00225BD9"/>
    <w:rsid w:val="0028243D"/>
    <w:rsid w:val="00284311"/>
    <w:rsid w:val="002869CB"/>
    <w:rsid w:val="002C3A96"/>
    <w:rsid w:val="00307F13"/>
    <w:rsid w:val="003203BF"/>
    <w:rsid w:val="003216D7"/>
    <w:rsid w:val="00332EA1"/>
    <w:rsid w:val="0033584B"/>
    <w:rsid w:val="0036118A"/>
    <w:rsid w:val="00361F22"/>
    <w:rsid w:val="00381059"/>
    <w:rsid w:val="0038359F"/>
    <w:rsid w:val="003C5E97"/>
    <w:rsid w:val="003C6A2E"/>
    <w:rsid w:val="00405134"/>
    <w:rsid w:val="00430B3C"/>
    <w:rsid w:val="004425B5"/>
    <w:rsid w:val="004605A5"/>
    <w:rsid w:val="00485497"/>
    <w:rsid w:val="00487779"/>
    <w:rsid w:val="004962C4"/>
    <w:rsid w:val="004A4C06"/>
    <w:rsid w:val="004A76DE"/>
    <w:rsid w:val="004B4082"/>
    <w:rsid w:val="004C22ED"/>
    <w:rsid w:val="00517386"/>
    <w:rsid w:val="00521745"/>
    <w:rsid w:val="0052563B"/>
    <w:rsid w:val="0054176F"/>
    <w:rsid w:val="00555306"/>
    <w:rsid w:val="00557994"/>
    <w:rsid w:val="0057177B"/>
    <w:rsid w:val="005A350F"/>
    <w:rsid w:val="005B004B"/>
    <w:rsid w:val="005B19F6"/>
    <w:rsid w:val="005B49A8"/>
    <w:rsid w:val="005C00DF"/>
    <w:rsid w:val="005C0753"/>
    <w:rsid w:val="005D379D"/>
    <w:rsid w:val="005E76E1"/>
    <w:rsid w:val="005F6B5D"/>
    <w:rsid w:val="005F71C6"/>
    <w:rsid w:val="00616B12"/>
    <w:rsid w:val="006229B3"/>
    <w:rsid w:val="006472F8"/>
    <w:rsid w:val="0066110B"/>
    <w:rsid w:val="00665B6C"/>
    <w:rsid w:val="00676E90"/>
    <w:rsid w:val="0068063B"/>
    <w:rsid w:val="006827FD"/>
    <w:rsid w:val="006B4754"/>
    <w:rsid w:val="006F2D0E"/>
    <w:rsid w:val="006F51C8"/>
    <w:rsid w:val="006F6631"/>
    <w:rsid w:val="00715C9C"/>
    <w:rsid w:val="00792082"/>
    <w:rsid w:val="00792157"/>
    <w:rsid w:val="007936A2"/>
    <w:rsid w:val="007B2E78"/>
    <w:rsid w:val="007B64B1"/>
    <w:rsid w:val="007F7A6B"/>
    <w:rsid w:val="00806DA9"/>
    <w:rsid w:val="00847444"/>
    <w:rsid w:val="008607AD"/>
    <w:rsid w:val="00870A3B"/>
    <w:rsid w:val="008A0F67"/>
    <w:rsid w:val="008E6EE2"/>
    <w:rsid w:val="009015BF"/>
    <w:rsid w:val="00914E97"/>
    <w:rsid w:val="00926479"/>
    <w:rsid w:val="009412D4"/>
    <w:rsid w:val="0096449E"/>
    <w:rsid w:val="0096465D"/>
    <w:rsid w:val="00970EBB"/>
    <w:rsid w:val="00971E62"/>
    <w:rsid w:val="009911E5"/>
    <w:rsid w:val="009A1C38"/>
    <w:rsid w:val="009E3B1E"/>
    <w:rsid w:val="009E4B4E"/>
    <w:rsid w:val="00A1352E"/>
    <w:rsid w:val="00A31B18"/>
    <w:rsid w:val="00A34AEF"/>
    <w:rsid w:val="00A74D9A"/>
    <w:rsid w:val="00A83764"/>
    <w:rsid w:val="00AC5E8E"/>
    <w:rsid w:val="00AE3623"/>
    <w:rsid w:val="00B2390E"/>
    <w:rsid w:val="00B30485"/>
    <w:rsid w:val="00B33EDA"/>
    <w:rsid w:val="00B35C4E"/>
    <w:rsid w:val="00B361CB"/>
    <w:rsid w:val="00B54B62"/>
    <w:rsid w:val="00B80E28"/>
    <w:rsid w:val="00B81A8F"/>
    <w:rsid w:val="00BA3C14"/>
    <w:rsid w:val="00BC4724"/>
    <w:rsid w:val="00C63DDE"/>
    <w:rsid w:val="00C8429E"/>
    <w:rsid w:val="00CB2B69"/>
    <w:rsid w:val="00CD1785"/>
    <w:rsid w:val="00CE7E37"/>
    <w:rsid w:val="00D11960"/>
    <w:rsid w:val="00D37725"/>
    <w:rsid w:val="00D441D1"/>
    <w:rsid w:val="00D6750B"/>
    <w:rsid w:val="00DA20F7"/>
    <w:rsid w:val="00DA6FB4"/>
    <w:rsid w:val="00DB1AB9"/>
    <w:rsid w:val="00DB46E6"/>
    <w:rsid w:val="00DC05F7"/>
    <w:rsid w:val="00E2010E"/>
    <w:rsid w:val="00E23962"/>
    <w:rsid w:val="00E3713A"/>
    <w:rsid w:val="00E85517"/>
    <w:rsid w:val="00EB4BA9"/>
    <w:rsid w:val="00EC7B04"/>
    <w:rsid w:val="00EF694A"/>
    <w:rsid w:val="00F10A45"/>
    <w:rsid w:val="00F133C2"/>
    <w:rsid w:val="00F33739"/>
    <w:rsid w:val="00F37AC7"/>
    <w:rsid w:val="00F547A0"/>
    <w:rsid w:val="00F625B5"/>
    <w:rsid w:val="00F95BC5"/>
    <w:rsid w:val="00F96A26"/>
    <w:rsid w:val="00FB2363"/>
    <w:rsid w:val="00FD5CB6"/>
    <w:rsid w:val="00FF41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AE0B11"/>
  <w15:docId w15:val="{D43EE551-7C51-4411-8D53-43678F8AEC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qFormat/>
    <w:pPr>
      <w:keepNext/>
      <w:outlineLvl w:val="0"/>
    </w:pPr>
    <w:rPr>
      <w:sz w:val="36"/>
    </w:rPr>
  </w:style>
  <w:style w:type="paragraph" w:styleId="Heading2">
    <w:name w:val="heading 2"/>
    <w:basedOn w:val="Normal"/>
    <w:next w:val="Normal"/>
    <w:qFormat/>
    <w:pPr>
      <w:keepNext/>
      <w:outlineLvl w:val="1"/>
    </w:pPr>
    <w:rPr>
      <w:b/>
      <w:bCs/>
      <w:i/>
      <w:iCs/>
      <w:sz w:val="28"/>
    </w:rPr>
  </w:style>
  <w:style w:type="paragraph" w:styleId="Heading3">
    <w:name w:val="heading 3"/>
    <w:basedOn w:val="Normal"/>
    <w:next w:val="Normal"/>
    <w:qFormat/>
    <w:pPr>
      <w:keepNext/>
      <w:numPr>
        <w:numId w:val="1"/>
      </w:numPr>
      <w:outlineLvl w:val="2"/>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sz w:val="28"/>
    </w:rPr>
  </w:style>
  <w:style w:type="paragraph" w:styleId="BodyTextIndent">
    <w:name w:val="Body Text Indent"/>
    <w:basedOn w:val="Normal"/>
    <w:pPr>
      <w:tabs>
        <w:tab w:val="num" w:pos="1440"/>
      </w:tabs>
      <w:ind w:left="720" w:hanging="720"/>
    </w:pPr>
  </w:style>
  <w:style w:type="paragraph" w:styleId="BodyTextIndent2">
    <w:name w:val="Body Text Indent 2"/>
    <w:basedOn w:val="Normal"/>
    <w:pPr>
      <w:tabs>
        <w:tab w:val="num" w:pos="1440"/>
      </w:tabs>
      <w:ind w:left="720"/>
    </w:p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alloonText">
    <w:name w:val="Balloon Text"/>
    <w:basedOn w:val="Normal"/>
    <w:link w:val="BalloonTextChar"/>
    <w:rsid w:val="00D6750B"/>
    <w:rPr>
      <w:rFonts w:ascii="Tahoma" w:hAnsi="Tahoma" w:cs="Tahoma"/>
      <w:sz w:val="16"/>
      <w:szCs w:val="16"/>
    </w:rPr>
  </w:style>
  <w:style w:type="character" w:customStyle="1" w:styleId="BalloonTextChar">
    <w:name w:val="Balloon Text Char"/>
    <w:link w:val="BalloonText"/>
    <w:rsid w:val="00D6750B"/>
    <w:rPr>
      <w:rFonts w:ascii="Tahoma" w:hAnsi="Tahoma" w:cs="Tahoma"/>
      <w:sz w:val="16"/>
      <w:szCs w:val="16"/>
    </w:rPr>
  </w:style>
  <w:style w:type="table" w:styleId="TableGrid">
    <w:name w:val="Table Grid"/>
    <w:basedOn w:val="TableNormal"/>
    <w:rsid w:val="00C63D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8359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03D6C4-5B57-4EA1-AE55-4549E523DE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1538</Words>
  <Characters>8390</Characters>
  <Application>Microsoft Office Word</Application>
  <DocSecurity>4</DocSecurity>
  <Lines>69</Lines>
  <Paragraphs>19</Paragraphs>
  <ScaleCrop>false</ScaleCrop>
  <HeadingPairs>
    <vt:vector size="2" baseType="variant">
      <vt:variant>
        <vt:lpstr>Title</vt:lpstr>
      </vt:variant>
      <vt:variant>
        <vt:i4>1</vt:i4>
      </vt:variant>
    </vt:vector>
  </HeadingPairs>
  <TitlesOfParts>
    <vt:vector size="1" baseType="lpstr">
      <vt:lpstr>Vessel, Ramp And Commercial Decals</vt:lpstr>
    </vt:vector>
  </TitlesOfParts>
  <Company>State of HI DLNR DOBOR</Company>
  <LinksUpToDate>false</LinksUpToDate>
  <CharactersWithSpaces>9909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Vessel, Ramp And Commercial Decals</dc:title>
  <dc:creator>cmatscr</dc:creator>
  <cp:lastModifiedBy>McCall, Finn D</cp:lastModifiedBy>
  <cp:revision>2</cp:revision>
  <cp:lastPrinted>2011-08-17T19:33:00Z</cp:lastPrinted>
  <dcterms:created xsi:type="dcterms:W3CDTF">2023-05-02T20:15:00Z</dcterms:created>
  <dcterms:modified xsi:type="dcterms:W3CDTF">2023-05-02T20:15:00Z</dcterms:modified>
</cp:coreProperties>
</file>